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28889BDD" w14:textId="77777777" w:rsidR="00173DF3" w:rsidRDefault="00173DF3" w:rsidP="000114A2">
      <w:pPr>
        <w:widowControl/>
        <w:suppressAutoHyphens w:val="0"/>
        <w:jc w:val="right"/>
        <w:rPr>
          <w:rFonts w:eastAsia="Calibri"/>
          <w:b/>
          <w:kern w:val="0"/>
          <w:szCs w:val="28"/>
          <w:lang w:val="kk-KZ" w:eastAsia="en-US"/>
        </w:rPr>
      </w:pPr>
    </w:p>
    <w:p w14:paraId="6D430DB6" w14:textId="77777777" w:rsidR="00EC544D" w:rsidRPr="001B523E" w:rsidRDefault="00EC544D" w:rsidP="00EC544D">
      <w:pPr>
        <w:widowControl/>
        <w:suppressAutoHyphens w:val="0"/>
        <w:spacing w:line="276" w:lineRule="auto"/>
        <w:contextualSpacing/>
        <w:jc w:val="right"/>
        <w:rPr>
          <w:rFonts w:eastAsia="Calibri"/>
          <w:b/>
          <w:kern w:val="0"/>
          <w:szCs w:val="28"/>
          <w:lang w:val="kk-KZ" w:eastAsia="en-US"/>
        </w:rPr>
      </w:pPr>
      <w:r w:rsidRPr="001B523E">
        <w:rPr>
          <w:rFonts w:eastAsia="Calibri"/>
          <w:b/>
          <w:kern w:val="0"/>
          <w:szCs w:val="28"/>
          <w:lang w:val="kk-KZ" w:eastAsia="en-US"/>
        </w:rPr>
        <w:t>Қ</w:t>
      </w:r>
      <w:r w:rsidRPr="00D865DD">
        <w:rPr>
          <w:rFonts w:eastAsia="Calibri"/>
          <w:b/>
          <w:kern w:val="0"/>
          <w:szCs w:val="28"/>
          <w:lang w:val="kk-KZ" w:eastAsia="en-US"/>
        </w:rPr>
        <w:t xml:space="preserve">алалық және аудандық </w:t>
      </w:r>
    </w:p>
    <w:p w14:paraId="4071E458" w14:textId="77777777" w:rsidR="00EC544D" w:rsidRDefault="00EC544D" w:rsidP="00EC544D">
      <w:pPr>
        <w:jc w:val="right"/>
        <w:rPr>
          <w:b/>
          <w:lang w:val="kk-KZ" w:eastAsia="en-US"/>
        </w:rPr>
      </w:pPr>
      <w:r w:rsidRPr="001B523E">
        <w:rPr>
          <w:rFonts w:eastAsia="Calibri"/>
          <w:b/>
          <w:kern w:val="0"/>
          <w:szCs w:val="28"/>
          <w:lang w:val="kk-KZ" w:eastAsia="en-US"/>
        </w:rPr>
        <w:t>СЭББ б</w:t>
      </w:r>
      <w:r w:rsidRPr="00D865DD">
        <w:rPr>
          <w:rFonts w:eastAsia="Calibri"/>
          <w:b/>
          <w:kern w:val="0"/>
          <w:szCs w:val="28"/>
          <w:lang w:val="kk-KZ" w:eastAsia="en-US"/>
        </w:rPr>
        <w:t>асшыларына</w:t>
      </w:r>
    </w:p>
    <w:p w14:paraId="4C58CE0F" w14:textId="77777777" w:rsidR="00847168" w:rsidRDefault="00847168" w:rsidP="00847168">
      <w:pPr>
        <w:widowControl/>
        <w:suppressAutoHyphens w:val="0"/>
        <w:jc w:val="right"/>
        <w:rPr>
          <w:rFonts w:eastAsia="Calibri"/>
          <w:b/>
          <w:kern w:val="0"/>
          <w:szCs w:val="28"/>
          <w:lang w:val="kk-KZ" w:eastAsia="en-US"/>
        </w:rPr>
      </w:pPr>
    </w:p>
    <w:p w14:paraId="05E5F835" w14:textId="77777777" w:rsidR="00847168" w:rsidRPr="00847168" w:rsidRDefault="00847168" w:rsidP="00847168">
      <w:pPr>
        <w:widowControl/>
        <w:suppressAutoHyphens w:val="0"/>
        <w:jc w:val="right"/>
        <w:rPr>
          <w:rFonts w:eastAsia="Calibri"/>
          <w:b/>
          <w:kern w:val="0"/>
          <w:szCs w:val="28"/>
          <w:lang w:val="kk-KZ" w:eastAsia="en-US"/>
        </w:rPr>
      </w:pPr>
    </w:p>
    <w:p w14:paraId="69078BFE" w14:textId="77777777" w:rsidR="00697F40" w:rsidRDefault="00697F40" w:rsidP="00697F40">
      <w:pPr>
        <w:pStyle w:val="ae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Павлодар облысының санитариялық-эпидемиологиялық бақылау департаменті хабарлайды.</w:t>
      </w:r>
    </w:p>
    <w:p w14:paraId="61927DB7" w14:textId="442080F3" w:rsidR="00697F40" w:rsidRDefault="00697F40" w:rsidP="00697F40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 w:eastAsia="en-US"/>
        </w:rPr>
      </w:pPr>
      <w:r w:rsidRPr="00647A24">
        <w:rPr>
          <w:rFonts w:ascii="Times New Roman" w:hAnsi="Times New Roman"/>
          <w:color w:val="000000"/>
          <w:sz w:val="28"/>
          <w:szCs w:val="28"/>
          <w:lang w:val="kk-KZ" w:eastAsia="en-US"/>
        </w:rPr>
        <w:t xml:space="preserve">Қазақстан Республикасы Денсаулық сақтау министрлігінің Санитариялық-эпидемиологиялық бақылау комитеті </w:t>
      </w:r>
      <w:r w:rsidRPr="00647A24">
        <w:rPr>
          <w:rFonts w:ascii="Times New Roman" w:hAnsi="Times New Roman"/>
          <w:i/>
          <w:iCs/>
          <w:color w:val="000000"/>
          <w:sz w:val="28"/>
          <w:szCs w:val="28"/>
          <w:lang w:val="kk-KZ" w:eastAsia="en-US"/>
        </w:rPr>
        <w:t>(бұдан әрі - Комитет)</w:t>
      </w:r>
      <w:r w:rsidRPr="00647A24">
        <w:rPr>
          <w:rFonts w:ascii="Times New Roman" w:hAnsi="Times New Roman"/>
          <w:color w:val="000000"/>
          <w:sz w:val="28"/>
          <w:szCs w:val="28"/>
          <w:lang w:val="kk-KZ" w:eastAsia="en-US"/>
        </w:rPr>
        <w:t xml:space="preserve"> төрағасының мідетін атқарушының 2025 жылғы 27 тамыздағы № 103 - НҚ бұйрығымен Қазақстан Республикасы Денсаулық сақтау министрлігі Санитариялық-эпидемиологиялық бақылау комитеті төрағасының 2024 жылғы 25 желтоқсандағы № 135 - НҚ «Үлгілік перспективалы мектеп мәзірін бекіту туралы» бұйрығына өзгерістер енгізілді, оның ішінде үлгілік перспективалы мектеп мәзірінің қосымша үш нұсқасын әзірлеу бөлігінде (№3,4-нұсқалар және шағын жинақты мектептерге арналған мәзір).  </w:t>
      </w:r>
    </w:p>
    <w:p w14:paraId="4A6969AC" w14:textId="56760855" w:rsidR="00697F40" w:rsidRPr="003F1CF9" w:rsidRDefault="00697F40" w:rsidP="00697F40">
      <w:pPr>
        <w:ind w:firstLine="708"/>
        <w:jc w:val="both"/>
        <w:rPr>
          <w:rStyle w:val="ezkurwreuab5ozgtqnkl"/>
          <w:lang w:val="kk-KZ"/>
        </w:rPr>
      </w:pPr>
      <w:r>
        <w:rPr>
          <w:rStyle w:val="ezkurwreuab5ozgtqnkl"/>
          <w:lang w:val="kk-KZ"/>
        </w:rPr>
        <w:t xml:space="preserve">Сонымен қатар, </w:t>
      </w:r>
      <w:r w:rsidRPr="003F1CF9">
        <w:rPr>
          <w:rStyle w:val="ezkurwreuab5ozgtqnkl"/>
          <w:lang w:val="kk-KZ"/>
        </w:rPr>
        <w:t>Павлодар облысы</w:t>
      </w:r>
      <w:r>
        <w:rPr>
          <w:rStyle w:val="ezkurwreuab5ozgtqnkl"/>
          <w:lang w:val="kk-KZ"/>
        </w:rPr>
        <w:t xml:space="preserve"> </w:t>
      </w:r>
      <w:r w:rsidRPr="003F1CF9">
        <w:rPr>
          <w:rStyle w:val="ezkurwreuab5ozgtqnkl"/>
          <w:lang w:val="kk-KZ"/>
        </w:rPr>
        <w:t>денсаулық сақтау басқармасының басшысы И.М. Шаметековтың 2025 жылғы 24 шілдедегі №437-Ө бұйрығымен, жергілікті атқарушы органдардың қаражаты есебінен тамақтануды жүзеге асыратын мектептерде 2025–2026 оқу жылына арналған перспективалық төрт апталық маусымдық мәзір бекітілді.</w:t>
      </w:r>
    </w:p>
    <w:p w14:paraId="4BEDCBA4" w14:textId="77777777" w:rsidR="00697F40" w:rsidRPr="00647A24" w:rsidRDefault="00697F40" w:rsidP="00697F40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 w:eastAsia="en-US"/>
        </w:rPr>
      </w:pPr>
      <w:r w:rsidRPr="00647A24">
        <w:rPr>
          <w:rFonts w:ascii="Times New Roman" w:hAnsi="Times New Roman"/>
          <w:color w:val="000000"/>
          <w:sz w:val="28"/>
          <w:szCs w:val="28"/>
          <w:lang w:val="kk-KZ" w:eastAsia="en-US"/>
        </w:rPr>
        <w:t>Жұмыста басшылық</w:t>
      </w:r>
      <w:r>
        <w:rPr>
          <w:rFonts w:ascii="Times New Roman" w:hAnsi="Times New Roman"/>
          <w:color w:val="000000"/>
          <w:sz w:val="28"/>
          <w:szCs w:val="28"/>
          <w:lang w:val="kk-KZ" w:eastAsia="en-US"/>
        </w:rPr>
        <w:t>қа алу</w:t>
      </w:r>
      <w:r w:rsidRPr="00647A24">
        <w:rPr>
          <w:rFonts w:ascii="Times New Roman" w:hAnsi="Times New Roman"/>
          <w:color w:val="000000"/>
          <w:sz w:val="28"/>
          <w:szCs w:val="28"/>
          <w:lang w:val="kk-KZ" w:eastAsia="en-US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kk-KZ" w:eastAsia="en-US"/>
        </w:rPr>
        <w:t>м</w:t>
      </w:r>
      <w:r w:rsidRPr="00647A24">
        <w:rPr>
          <w:rFonts w:ascii="Times New Roman" w:hAnsi="Times New Roman"/>
          <w:color w:val="000000"/>
          <w:sz w:val="28"/>
          <w:szCs w:val="28"/>
          <w:lang w:val="kk-KZ" w:eastAsia="en-US"/>
        </w:rPr>
        <w:t>ен мәлімет үшін жіберіледі.</w:t>
      </w:r>
    </w:p>
    <w:p w14:paraId="7CAA3D93" w14:textId="77777777" w:rsidR="00697F40" w:rsidRPr="00647A24" w:rsidRDefault="00697F40" w:rsidP="00697F40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 w:eastAsia="en-US"/>
        </w:rPr>
      </w:pPr>
      <w:r w:rsidRPr="00647A24">
        <w:rPr>
          <w:rFonts w:ascii="Times New Roman" w:hAnsi="Times New Roman"/>
          <w:color w:val="000000"/>
          <w:sz w:val="28"/>
          <w:szCs w:val="28"/>
          <w:lang w:val="kk-KZ" w:eastAsia="en-US"/>
        </w:rPr>
        <w:t xml:space="preserve">Қосымша: </w:t>
      </w:r>
      <w:r>
        <w:rPr>
          <w:rFonts w:ascii="Times New Roman" w:hAnsi="Times New Roman"/>
          <w:color w:val="000000"/>
          <w:sz w:val="28"/>
          <w:szCs w:val="28"/>
          <w:lang w:val="kk-KZ" w:eastAsia="en-US"/>
        </w:rPr>
        <w:t>материалдар</w:t>
      </w:r>
      <w:r w:rsidRPr="00647A24">
        <w:rPr>
          <w:rFonts w:ascii="Times New Roman" w:hAnsi="Times New Roman"/>
          <w:color w:val="000000"/>
          <w:sz w:val="28"/>
          <w:szCs w:val="28"/>
          <w:lang w:val="kk-KZ" w:eastAsia="en-US"/>
        </w:rPr>
        <w:t>.</w:t>
      </w:r>
    </w:p>
    <w:p w14:paraId="1C2A4037" w14:textId="77777777" w:rsidR="000D3CD2" w:rsidRPr="000D3CD2" w:rsidRDefault="000D3CD2" w:rsidP="000D3CD2">
      <w:pPr>
        <w:pStyle w:val="ae"/>
        <w:ind w:firstLine="709"/>
        <w:jc w:val="both"/>
        <w:rPr>
          <w:rFonts w:ascii="Times New Roman" w:hAnsi="Times New Roman"/>
          <w:color w:val="000000"/>
          <w:sz w:val="28"/>
          <w:szCs w:val="28"/>
          <w:lang w:val="kk-KZ" w:eastAsia="en-US"/>
        </w:rPr>
      </w:pPr>
    </w:p>
    <w:p w14:paraId="64DAB3F0" w14:textId="77777777" w:rsidR="00D63D4B" w:rsidRDefault="00D63D4B" w:rsidP="00D63D4B">
      <w:pPr>
        <w:widowControl/>
        <w:suppressAutoHyphens w:val="0"/>
        <w:rPr>
          <w:rFonts w:eastAsia="Calibri"/>
          <w:b/>
          <w:kern w:val="0"/>
          <w:szCs w:val="28"/>
          <w:lang w:val="kk-KZ" w:eastAsia="en-US"/>
        </w:rPr>
      </w:pPr>
    </w:p>
    <w:p w14:paraId="26165B47" w14:textId="0EE10395" w:rsidR="00A41623" w:rsidRDefault="00D63D4B" w:rsidP="00D63D4B">
      <w:pPr>
        <w:widowControl/>
        <w:suppressAutoHyphens w:val="0"/>
        <w:ind w:firstLine="708"/>
        <w:rPr>
          <w:rFonts w:eastAsia="Calibri"/>
          <w:b/>
          <w:kern w:val="0"/>
          <w:szCs w:val="28"/>
          <w:lang w:val="kk-KZ" w:eastAsia="en-US"/>
        </w:rPr>
      </w:pPr>
      <w:r w:rsidRPr="00D63D4B">
        <w:rPr>
          <w:rFonts w:eastAsia="Calibri"/>
          <w:b/>
          <w:kern w:val="0"/>
          <w:szCs w:val="28"/>
          <w:lang w:val="kk-KZ" w:eastAsia="en-US"/>
        </w:rPr>
        <w:t>Басшы</w:t>
      </w:r>
      <w:r w:rsidR="00B1132C">
        <w:rPr>
          <w:rFonts w:eastAsia="Calibri"/>
          <w:b/>
          <w:kern w:val="0"/>
          <w:szCs w:val="28"/>
          <w:lang w:val="kk-KZ" w:eastAsia="en-US"/>
        </w:rPr>
        <w:t>ның орынбасары</w:t>
      </w:r>
      <w:r w:rsidR="0029004C">
        <w:rPr>
          <w:rFonts w:eastAsia="Calibri"/>
          <w:b/>
          <w:kern w:val="0"/>
          <w:szCs w:val="28"/>
          <w:lang w:val="kk-KZ" w:eastAsia="en-US"/>
        </w:rPr>
        <w:tab/>
      </w:r>
      <w:r w:rsidR="0029004C">
        <w:rPr>
          <w:rFonts w:eastAsia="Calibri"/>
          <w:b/>
          <w:kern w:val="0"/>
          <w:szCs w:val="28"/>
          <w:lang w:val="kk-KZ" w:eastAsia="en-US"/>
        </w:rPr>
        <w:tab/>
      </w:r>
      <w:r w:rsidRPr="00D63D4B">
        <w:rPr>
          <w:rFonts w:eastAsia="Calibri"/>
          <w:b/>
          <w:kern w:val="0"/>
          <w:szCs w:val="28"/>
          <w:lang w:val="kk-KZ" w:eastAsia="en-US"/>
        </w:rPr>
        <w:tab/>
      </w:r>
      <w:r w:rsidRPr="00D63D4B">
        <w:rPr>
          <w:rFonts w:eastAsia="Calibri"/>
          <w:b/>
          <w:kern w:val="0"/>
          <w:szCs w:val="28"/>
          <w:lang w:val="kk-KZ" w:eastAsia="en-US"/>
        </w:rPr>
        <w:tab/>
        <w:t xml:space="preserve">         </w:t>
      </w:r>
      <w:r w:rsidRPr="00D63D4B">
        <w:rPr>
          <w:rFonts w:eastAsia="Calibri"/>
          <w:b/>
          <w:kern w:val="0"/>
          <w:szCs w:val="28"/>
          <w:lang w:val="kk-KZ" w:eastAsia="en-US"/>
        </w:rPr>
        <w:tab/>
      </w:r>
      <w:r w:rsidRPr="00D63D4B">
        <w:rPr>
          <w:rFonts w:eastAsia="Calibri"/>
          <w:b/>
          <w:kern w:val="0"/>
          <w:szCs w:val="28"/>
          <w:lang w:val="kk-KZ" w:eastAsia="en-US"/>
        </w:rPr>
        <w:tab/>
      </w:r>
      <w:r w:rsidR="00C97910">
        <w:rPr>
          <w:rFonts w:eastAsia="Calibri"/>
          <w:b/>
          <w:kern w:val="0"/>
          <w:szCs w:val="28"/>
          <w:lang w:val="kk-KZ" w:eastAsia="en-US"/>
        </w:rPr>
        <w:t>Г.Акылбекова</w:t>
      </w:r>
    </w:p>
    <w:p w14:paraId="42B878ED" w14:textId="77777777" w:rsidR="00055E88" w:rsidRDefault="00055E88" w:rsidP="009F3601">
      <w:pPr>
        <w:widowControl/>
        <w:suppressAutoHyphens w:val="0"/>
        <w:jc w:val="right"/>
        <w:rPr>
          <w:rFonts w:eastAsia="Calibri"/>
          <w:b/>
          <w:kern w:val="0"/>
          <w:szCs w:val="28"/>
          <w:lang w:val="kk-KZ" w:eastAsia="en-US"/>
        </w:rPr>
      </w:pPr>
    </w:p>
    <w:p w14:paraId="3A03F689" w14:textId="3535F0AE" w:rsidR="00833FD7" w:rsidRDefault="00833FD7" w:rsidP="00E86154">
      <w:pPr>
        <w:autoSpaceDN w:val="0"/>
        <w:ind w:firstLine="709"/>
        <w:rPr>
          <w:rFonts w:asciiTheme="minorHAnsi" w:eastAsia="MS Mincho" w:hAnsiTheme="minorHAnsi" w:cs="MS Mincho"/>
          <w:kern w:val="3"/>
          <w:sz w:val="18"/>
          <w:szCs w:val="18"/>
          <w:lang w:val="kk-KZ" w:eastAsia="ja-JP" w:bidi="fa-IR"/>
        </w:rPr>
      </w:pPr>
    </w:p>
    <w:p w14:paraId="715F0BAA" w14:textId="664F6B65" w:rsidR="00D63D4B" w:rsidRDefault="00D63D4B" w:rsidP="00E86154">
      <w:pPr>
        <w:autoSpaceDN w:val="0"/>
        <w:ind w:firstLine="709"/>
        <w:rPr>
          <w:rFonts w:asciiTheme="minorHAnsi" w:eastAsia="MS Mincho" w:hAnsiTheme="minorHAnsi" w:cs="MS Mincho"/>
          <w:kern w:val="3"/>
          <w:sz w:val="18"/>
          <w:szCs w:val="18"/>
          <w:lang w:val="kk-KZ" w:eastAsia="ja-JP" w:bidi="fa-IR"/>
        </w:rPr>
      </w:pPr>
    </w:p>
    <w:p w14:paraId="0FD7FE9A" w14:textId="6C4F058D" w:rsidR="00D63D4B" w:rsidRDefault="00D63D4B" w:rsidP="00E86154">
      <w:pPr>
        <w:autoSpaceDN w:val="0"/>
        <w:ind w:firstLine="709"/>
        <w:rPr>
          <w:rFonts w:asciiTheme="minorHAnsi" w:eastAsia="MS Mincho" w:hAnsiTheme="minorHAnsi" w:cs="MS Mincho"/>
          <w:kern w:val="3"/>
          <w:sz w:val="18"/>
          <w:szCs w:val="18"/>
          <w:lang w:val="kk-KZ" w:eastAsia="ja-JP" w:bidi="fa-IR"/>
        </w:rPr>
      </w:pPr>
    </w:p>
    <w:p w14:paraId="2E94E77D" w14:textId="1BD02EDA" w:rsidR="00D63D4B" w:rsidRDefault="00D63D4B" w:rsidP="00E86154">
      <w:pPr>
        <w:autoSpaceDN w:val="0"/>
        <w:ind w:firstLine="709"/>
        <w:rPr>
          <w:rFonts w:asciiTheme="minorHAnsi" w:eastAsia="MS Mincho" w:hAnsiTheme="minorHAnsi" w:cs="MS Mincho"/>
          <w:kern w:val="3"/>
          <w:sz w:val="18"/>
          <w:szCs w:val="18"/>
          <w:lang w:val="kk-KZ" w:eastAsia="ja-JP" w:bidi="fa-IR"/>
        </w:rPr>
      </w:pPr>
    </w:p>
    <w:p w14:paraId="1CA21233" w14:textId="10A1006D" w:rsidR="00173DF3" w:rsidRDefault="00173DF3" w:rsidP="00E86154">
      <w:pPr>
        <w:autoSpaceDN w:val="0"/>
        <w:ind w:firstLine="709"/>
        <w:rPr>
          <w:rFonts w:asciiTheme="minorHAnsi" w:eastAsia="MS Mincho" w:hAnsiTheme="minorHAnsi" w:cs="MS Mincho"/>
          <w:kern w:val="3"/>
          <w:sz w:val="18"/>
          <w:szCs w:val="18"/>
          <w:lang w:val="kk-KZ" w:eastAsia="ja-JP" w:bidi="fa-IR"/>
        </w:rPr>
      </w:pPr>
    </w:p>
    <w:p w14:paraId="0B9A1D88" w14:textId="326BAC45" w:rsidR="00173DF3" w:rsidRDefault="00173DF3" w:rsidP="00E86154">
      <w:pPr>
        <w:autoSpaceDN w:val="0"/>
        <w:ind w:firstLine="709"/>
        <w:rPr>
          <w:rFonts w:asciiTheme="minorHAnsi" w:eastAsia="MS Mincho" w:hAnsiTheme="minorHAnsi" w:cs="MS Mincho"/>
          <w:kern w:val="3"/>
          <w:sz w:val="18"/>
          <w:szCs w:val="18"/>
          <w:lang w:val="kk-KZ" w:eastAsia="ja-JP" w:bidi="fa-IR"/>
        </w:rPr>
      </w:pPr>
    </w:p>
    <w:p w14:paraId="67BC9FF1" w14:textId="4A50C853" w:rsidR="00173DF3" w:rsidRDefault="00173DF3" w:rsidP="00E86154">
      <w:pPr>
        <w:autoSpaceDN w:val="0"/>
        <w:ind w:firstLine="709"/>
        <w:rPr>
          <w:rFonts w:asciiTheme="minorHAnsi" w:eastAsia="MS Mincho" w:hAnsiTheme="minorHAnsi" w:cs="MS Mincho"/>
          <w:kern w:val="3"/>
          <w:sz w:val="18"/>
          <w:szCs w:val="18"/>
          <w:lang w:val="kk-KZ" w:eastAsia="ja-JP" w:bidi="fa-IR"/>
        </w:rPr>
      </w:pPr>
    </w:p>
    <w:p w14:paraId="182207F3" w14:textId="6C97A90D" w:rsidR="00173DF3" w:rsidRDefault="00173DF3" w:rsidP="00E86154">
      <w:pPr>
        <w:autoSpaceDN w:val="0"/>
        <w:ind w:firstLine="709"/>
        <w:rPr>
          <w:rFonts w:asciiTheme="minorHAnsi" w:eastAsia="MS Mincho" w:hAnsiTheme="minorHAnsi" w:cs="MS Mincho"/>
          <w:kern w:val="3"/>
          <w:sz w:val="18"/>
          <w:szCs w:val="18"/>
          <w:lang w:val="kk-KZ" w:eastAsia="ja-JP" w:bidi="fa-IR"/>
        </w:rPr>
      </w:pPr>
    </w:p>
    <w:p w14:paraId="113D4545" w14:textId="77777777" w:rsidR="00173DF3" w:rsidRDefault="00173DF3" w:rsidP="00E86154">
      <w:pPr>
        <w:autoSpaceDN w:val="0"/>
        <w:ind w:firstLine="709"/>
        <w:rPr>
          <w:rFonts w:asciiTheme="minorHAnsi" w:eastAsia="MS Mincho" w:hAnsiTheme="minorHAnsi" w:cs="MS Mincho"/>
          <w:kern w:val="3"/>
          <w:sz w:val="18"/>
          <w:szCs w:val="18"/>
          <w:lang w:val="kk-KZ" w:eastAsia="ja-JP" w:bidi="fa-IR"/>
        </w:rPr>
      </w:pPr>
    </w:p>
    <w:p w14:paraId="6FC6256F" w14:textId="77777777" w:rsidR="005F000B" w:rsidRDefault="005F000B" w:rsidP="00E86154">
      <w:pPr>
        <w:autoSpaceDN w:val="0"/>
        <w:ind w:firstLine="709"/>
        <w:rPr>
          <w:rFonts w:asciiTheme="minorHAnsi" w:eastAsia="MS Mincho" w:hAnsiTheme="minorHAnsi" w:cs="MS Mincho"/>
          <w:kern w:val="3"/>
          <w:sz w:val="18"/>
          <w:szCs w:val="18"/>
          <w:lang w:val="kk-KZ" w:eastAsia="ja-JP" w:bidi="fa-IR"/>
        </w:rPr>
      </w:pPr>
    </w:p>
    <w:p w14:paraId="1F970AE9" w14:textId="77777777" w:rsidR="005F000B" w:rsidRDefault="005F000B" w:rsidP="00E86154">
      <w:pPr>
        <w:autoSpaceDN w:val="0"/>
        <w:ind w:firstLine="709"/>
        <w:rPr>
          <w:rFonts w:asciiTheme="minorHAnsi" w:eastAsia="MS Mincho" w:hAnsiTheme="minorHAnsi" w:cs="MS Mincho"/>
          <w:kern w:val="3"/>
          <w:sz w:val="18"/>
          <w:szCs w:val="18"/>
          <w:lang w:val="kk-KZ" w:eastAsia="ja-JP" w:bidi="fa-IR"/>
        </w:rPr>
      </w:pPr>
    </w:p>
    <w:p w14:paraId="008A6297" w14:textId="77777777" w:rsidR="00833FD7" w:rsidRDefault="00833FD7" w:rsidP="00E86154">
      <w:pPr>
        <w:autoSpaceDN w:val="0"/>
        <w:ind w:firstLine="709"/>
        <w:rPr>
          <w:rFonts w:asciiTheme="minorHAnsi" w:eastAsia="MS Mincho" w:hAnsiTheme="minorHAnsi" w:cs="MS Mincho"/>
          <w:kern w:val="3"/>
          <w:sz w:val="18"/>
          <w:szCs w:val="18"/>
          <w:lang w:val="kk-KZ" w:eastAsia="ja-JP" w:bidi="fa-IR"/>
        </w:rPr>
      </w:pPr>
    </w:p>
    <w:p w14:paraId="288C8A7D" w14:textId="77777777" w:rsidR="00D63D4B" w:rsidRPr="007314E2" w:rsidRDefault="00D63D4B" w:rsidP="00D63D4B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i/>
          <w:kern w:val="0"/>
          <w:sz w:val="22"/>
          <w:szCs w:val="22"/>
          <w:lang w:val="kk-KZ" w:eastAsia="en-US"/>
        </w:rPr>
      </w:pPr>
      <w:r w:rsidRPr="007314E2">
        <w:rPr>
          <w:rFonts w:eastAsia="Calibri"/>
          <w:i/>
          <w:kern w:val="0"/>
          <w:sz w:val="22"/>
          <w:szCs w:val="22"/>
          <w:lang w:val="kk-KZ" w:eastAsia="en-US"/>
        </w:rPr>
        <w:t>Орын.:</w:t>
      </w:r>
      <w:r>
        <w:rPr>
          <w:rFonts w:eastAsia="Calibri"/>
          <w:i/>
          <w:kern w:val="0"/>
          <w:sz w:val="22"/>
          <w:szCs w:val="22"/>
          <w:lang w:val="kk-KZ" w:eastAsia="en-US"/>
        </w:rPr>
        <w:t>Т.Зайтым</w:t>
      </w:r>
    </w:p>
    <w:p w14:paraId="7CFA06D1" w14:textId="2A9099FC" w:rsidR="003A37C2" w:rsidRDefault="00D63D4B" w:rsidP="004B63CA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b/>
          <w:kern w:val="0"/>
          <w:szCs w:val="28"/>
          <w:lang w:val="kk-KZ" w:eastAsia="en-US"/>
        </w:rPr>
      </w:pPr>
      <w:r w:rsidRPr="007314E2">
        <w:rPr>
          <w:rFonts w:eastAsia="Calibri"/>
          <w:i/>
          <w:kern w:val="0"/>
          <w:sz w:val="22"/>
          <w:szCs w:val="22"/>
          <w:lang w:val="kk-KZ" w:eastAsia="en-US"/>
        </w:rPr>
        <w:t>Тел</w:t>
      </w:r>
      <w:r>
        <w:rPr>
          <w:rFonts w:eastAsia="Calibri"/>
          <w:i/>
          <w:kern w:val="0"/>
          <w:sz w:val="22"/>
          <w:szCs w:val="22"/>
          <w:lang w:val="kk-KZ" w:eastAsia="en-US"/>
        </w:rPr>
        <w:t>.</w:t>
      </w:r>
      <w:r w:rsidRPr="007314E2">
        <w:rPr>
          <w:rFonts w:eastAsia="Calibri"/>
          <w:i/>
          <w:kern w:val="0"/>
          <w:sz w:val="22"/>
          <w:szCs w:val="22"/>
          <w:lang w:val="kk-KZ" w:eastAsia="en-US"/>
        </w:rPr>
        <w:t>:8</w:t>
      </w:r>
      <w:r>
        <w:rPr>
          <w:rFonts w:eastAsia="Calibri"/>
          <w:i/>
          <w:kern w:val="0"/>
          <w:sz w:val="22"/>
          <w:szCs w:val="22"/>
          <w:lang w:val="kk-KZ" w:eastAsia="en-US"/>
        </w:rPr>
        <w:t xml:space="preserve"> (</w:t>
      </w:r>
      <w:r w:rsidRPr="007314E2">
        <w:rPr>
          <w:rFonts w:eastAsia="Calibri"/>
          <w:i/>
          <w:kern w:val="0"/>
          <w:sz w:val="22"/>
          <w:szCs w:val="22"/>
          <w:lang w:val="kk-KZ" w:eastAsia="en-US"/>
        </w:rPr>
        <w:t>7182</w:t>
      </w:r>
      <w:r>
        <w:rPr>
          <w:rFonts w:eastAsia="Calibri"/>
          <w:i/>
          <w:kern w:val="0"/>
          <w:sz w:val="22"/>
          <w:szCs w:val="22"/>
          <w:lang w:val="kk-KZ" w:eastAsia="en-US"/>
        </w:rPr>
        <w:t xml:space="preserve">) </w:t>
      </w:r>
      <w:r w:rsidRPr="007314E2">
        <w:rPr>
          <w:rFonts w:eastAsia="Calibri"/>
          <w:i/>
          <w:kern w:val="0"/>
          <w:sz w:val="22"/>
          <w:szCs w:val="22"/>
          <w:lang w:val="kk-KZ" w:eastAsia="en-US"/>
        </w:rPr>
        <w:t>55-18-82</w:t>
      </w:r>
      <w:r w:rsidR="0029004C">
        <w:rPr>
          <w:rFonts w:eastAsia="Calibri"/>
          <w:i/>
          <w:kern w:val="0"/>
          <w:sz w:val="22"/>
          <w:szCs w:val="22"/>
          <w:lang w:val="kk-KZ" w:eastAsia="en-US"/>
        </w:rPr>
        <w:t xml:space="preserve"> </w:t>
      </w:r>
    </w:p>
    <w:p w14:paraId="3D4298B0" w14:textId="3EE8615E" w:rsidR="003A37C2" w:rsidRDefault="003A37C2" w:rsidP="009F3601">
      <w:pPr>
        <w:widowControl/>
        <w:suppressAutoHyphens w:val="0"/>
        <w:jc w:val="right"/>
        <w:rPr>
          <w:rFonts w:eastAsia="Calibri"/>
          <w:b/>
          <w:kern w:val="0"/>
          <w:szCs w:val="28"/>
          <w:lang w:val="kk-KZ" w:eastAsia="en-US"/>
        </w:rPr>
      </w:pPr>
    </w:p>
    <w:p w14:paraId="73EC2D49" w14:textId="46923711" w:rsidR="003A37C2" w:rsidRDefault="003A37C2" w:rsidP="009F3601">
      <w:pPr>
        <w:widowControl/>
        <w:suppressAutoHyphens w:val="0"/>
        <w:jc w:val="right"/>
        <w:rPr>
          <w:rFonts w:eastAsia="Calibri"/>
          <w:b/>
          <w:kern w:val="0"/>
          <w:szCs w:val="28"/>
          <w:lang w:val="kk-KZ" w:eastAsia="en-US"/>
        </w:rPr>
      </w:pPr>
    </w:p>
    <w:p w14:paraId="7257503A" w14:textId="1AADC519" w:rsidR="003A37C2" w:rsidRDefault="003A37C2" w:rsidP="009F3601">
      <w:pPr>
        <w:widowControl/>
        <w:suppressAutoHyphens w:val="0"/>
        <w:jc w:val="right"/>
        <w:rPr>
          <w:rFonts w:eastAsia="Calibri"/>
          <w:b/>
          <w:kern w:val="0"/>
          <w:szCs w:val="28"/>
          <w:lang w:val="kk-KZ" w:eastAsia="en-US"/>
        </w:rPr>
      </w:pPr>
    </w:p>
    <w:p w14:paraId="2D8120C0" w14:textId="77777777" w:rsidR="00EC544D" w:rsidRDefault="00EC544D" w:rsidP="00EC544D">
      <w:pPr>
        <w:jc w:val="right"/>
        <w:rPr>
          <w:b/>
          <w:lang w:eastAsia="en-US"/>
        </w:rPr>
      </w:pPr>
      <w:bookmarkStart w:id="0" w:name="_GoBack"/>
      <w:bookmarkEnd w:id="0"/>
      <w:r w:rsidRPr="00C27096">
        <w:rPr>
          <w:b/>
          <w:lang w:eastAsia="en-US"/>
        </w:rPr>
        <w:lastRenderedPageBreak/>
        <w:t xml:space="preserve">Руководителям </w:t>
      </w:r>
    </w:p>
    <w:p w14:paraId="4DD242F6" w14:textId="77777777" w:rsidR="00EC544D" w:rsidRDefault="00EC544D" w:rsidP="00EC544D">
      <w:pPr>
        <w:jc w:val="right"/>
        <w:rPr>
          <w:b/>
          <w:lang w:eastAsia="en-US"/>
        </w:rPr>
      </w:pPr>
      <w:r w:rsidRPr="00C27096">
        <w:rPr>
          <w:b/>
          <w:lang w:eastAsia="en-US"/>
        </w:rPr>
        <w:t>город</w:t>
      </w:r>
      <w:r>
        <w:rPr>
          <w:b/>
          <w:lang w:eastAsia="en-US"/>
        </w:rPr>
        <w:t xml:space="preserve">ских и районных УСЭК </w:t>
      </w:r>
    </w:p>
    <w:p w14:paraId="4F148524" w14:textId="213C02EB" w:rsidR="003E4063" w:rsidRDefault="003E4063" w:rsidP="009F3601">
      <w:pPr>
        <w:widowControl/>
        <w:suppressAutoHyphens w:val="0"/>
        <w:jc w:val="right"/>
        <w:rPr>
          <w:rFonts w:eastAsia="Times New Roman"/>
          <w:b/>
          <w:kern w:val="0"/>
          <w:lang w:val="kk-KZ" w:eastAsia="ru-RU"/>
        </w:rPr>
      </w:pPr>
    </w:p>
    <w:p w14:paraId="5CCD934C" w14:textId="77777777" w:rsidR="00262054" w:rsidRDefault="00262054" w:rsidP="00262054">
      <w:pPr>
        <w:widowControl/>
        <w:suppressAutoHyphens w:val="0"/>
        <w:jc w:val="right"/>
        <w:rPr>
          <w:rFonts w:eastAsia="Calibri"/>
          <w:b/>
          <w:kern w:val="0"/>
          <w:szCs w:val="28"/>
          <w:lang w:val="kk-KZ" w:eastAsia="en-US"/>
        </w:rPr>
      </w:pPr>
    </w:p>
    <w:p w14:paraId="737BB1F2" w14:textId="77777777" w:rsidR="00697F40" w:rsidRDefault="00697F40" w:rsidP="00697F40">
      <w:pPr>
        <w:spacing w:line="230" w:lineRule="auto"/>
        <w:ind w:left="-15" w:right="72" w:firstLine="710"/>
        <w:jc w:val="both"/>
        <w:rPr>
          <w:lang w:val="kk-KZ"/>
        </w:rPr>
      </w:pPr>
      <w:r>
        <w:rPr>
          <w:lang w:val="kk-KZ"/>
        </w:rPr>
        <w:t>Департамент санитарно-эпидемиологического контроля Павлодарской области сообщает</w:t>
      </w:r>
      <w:r w:rsidRPr="00B004DC">
        <w:t xml:space="preserve"> </w:t>
      </w:r>
      <w:r>
        <w:t>следующее</w:t>
      </w:r>
      <w:r>
        <w:rPr>
          <w:lang w:val="kk-KZ"/>
        </w:rPr>
        <w:t>.</w:t>
      </w:r>
    </w:p>
    <w:p w14:paraId="6B668AF8" w14:textId="4BAB4FFE" w:rsidR="00697F40" w:rsidRDefault="00697F40" w:rsidP="00697F40">
      <w:pPr>
        <w:spacing w:line="230" w:lineRule="auto"/>
        <w:ind w:left="-15" w:right="72" w:firstLine="710"/>
        <w:jc w:val="both"/>
      </w:pPr>
      <w:r>
        <w:t>Приказом исполняющего обязанности председателя Комитета</w:t>
      </w:r>
      <w:r w:rsidRPr="00B004DC">
        <w:t xml:space="preserve"> </w:t>
      </w:r>
      <w:r>
        <w:rPr>
          <w:lang w:val="kk-KZ"/>
        </w:rPr>
        <w:t>санитарно-эпидемиологического контроля</w:t>
      </w:r>
      <w:r w:rsidRPr="00B004DC">
        <w:t xml:space="preserve"> </w:t>
      </w:r>
      <w:r>
        <w:t xml:space="preserve">Министерства здравоохранения Республики Казахстан </w:t>
      </w:r>
      <w:r w:rsidRPr="00B004DC">
        <w:rPr>
          <w:i/>
          <w:iCs/>
        </w:rPr>
        <w:t xml:space="preserve">(далее </w:t>
      </w:r>
      <w:r>
        <w:rPr>
          <w:i/>
          <w:iCs/>
        </w:rPr>
        <w:t>–</w:t>
      </w:r>
      <w:r w:rsidRPr="00B004DC">
        <w:rPr>
          <w:i/>
          <w:iCs/>
        </w:rPr>
        <w:t xml:space="preserve"> </w:t>
      </w:r>
      <w:r>
        <w:rPr>
          <w:i/>
          <w:iCs/>
          <w:lang w:val="kk-KZ"/>
        </w:rPr>
        <w:t>Комитет</w:t>
      </w:r>
      <w:r w:rsidRPr="00B004DC">
        <w:rPr>
          <w:i/>
          <w:iCs/>
        </w:rPr>
        <w:t>)</w:t>
      </w:r>
      <w:r>
        <w:t xml:space="preserve"> от</w:t>
      </w:r>
      <w:r w:rsidRPr="00B004DC">
        <w:t xml:space="preserve"> </w:t>
      </w:r>
      <w:r>
        <w:t>27.08.2025 года № 103 - НҚ внесены изменения в приказ Председателя</w:t>
      </w:r>
      <w:r w:rsidRPr="00B004DC">
        <w:t xml:space="preserve"> </w:t>
      </w:r>
      <w:r>
        <w:rPr>
          <w:lang w:val="kk-KZ"/>
        </w:rPr>
        <w:t>Комитета</w:t>
      </w:r>
      <w:r>
        <w:t xml:space="preserve"> от 25 декабря 2024 года № 135 – НҚ</w:t>
      </w:r>
      <w:r w:rsidRPr="00B004DC">
        <w:t xml:space="preserve"> </w:t>
      </w:r>
      <w:r>
        <w:t>«Об утверждении типового перспективного школьного меню», в части</w:t>
      </w:r>
      <w:r w:rsidRPr="00B004DC">
        <w:t xml:space="preserve"> </w:t>
      </w:r>
      <w:r>
        <w:t>разработки дополнительных трех вариантов типового перспективного</w:t>
      </w:r>
      <w:r w:rsidRPr="00B004DC">
        <w:t xml:space="preserve"> </w:t>
      </w:r>
      <w:r>
        <w:t>школьного меню (вариант №3,4 и Меню для малокомплектных школ).</w:t>
      </w:r>
    </w:p>
    <w:p w14:paraId="0628B073" w14:textId="30DA8A7C" w:rsidR="00697F40" w:rsidRPr="00697F40" w:rsidRDefault="00697F40" w:rsidP="00697F40">
      <w:pPr>
        <w:spacing w:line="230" w:lineRule="auto"/>
        <w:ind w:left="-15" w:right="72" w:firstLine="710"/>
        <w:jc w:val="both"/>
        <w:rPr>
          <w:lang w:val="kk-KZ"/>
        </w:rPr>
      </w:pPr>
      <w:r>
        <w:rPr>
          <w:lang w:val="kk-KZ"/>
        </w:rPr>
        <w:t xml:space="preserve">Вместе с тем, </w:t>
      </w:r>
      <w:r w:rsidRPr="00697F40">
        <w:rPr>
          <w:lang w:val="kk-KZ"/>
        </w:rPr>
        <w:t>приказ</w:t>
      </w:r>
      <w:r>
        <w:rPr>
          <w:lang w:val="kk-KZ"/>
        </w:rPr>
        <w:t>ом</w:t>
      </w:r>
      <w:r w:rsidRPr="00697F40">
        <w:rPr>
          <w:lang w:val="kk-KZ"/>
        </w:rPr>
        <w:t xml:space="preserve"> руководителя ГУ «Управление здравоохранения Павлодарской области» И.М. Шаметекова от 24 июля 2025 года №437-Ө утверждено перспективное четырехнедельное сезонное меню в школах, осуществляющих питание за счет средств местных исполнительных органов на 2025-2026 учебный год по Павлодарской области.</w:t>
      </w:r>
    </w:p>
    <w:p w14:paraId="57EE4840" w14:textId="77777777" w:rsidR="00697F40" w:rsidRDefault="00697F40" w:rsidP="00697F40">
      <w:pPr>
        <w:spacing w:line="230" w:lineRule="auto"/>
        <w:ind w:left="-15" w:right="72" w:firstLine="710"/>
        <w:jc w:val="both"/>
      </w:pPr>
      <w:r w:rsidRPr="00B004DC">
        <w:t>Направляется для сведения и руководства в работе.</w:t>
      </w:r>
    </w:p>
    <w:p w14:paraId="6B569856" w14:textId="77777777" w:rsidR="00697F40" w:rsidRPr="00D35EC3" w:rsidRDefault="00697F40" w:rsidP="00697F40">
      <w:pPr>
        <w:pBdr>
          <w:bottom w:val="single" w:sz="4" w:space="31" w:color="FFFFFF"/>
        </w:pBdr>
        <w:shd w:val="clear" w:color="auto" w:fill="FFFFFF"/>
        <w:tabs>
          <w:tab w:val="num" w:pos="993"/>
        </w:tabs>
        <w:ind w:firstLine="709"/>
        <w:jc w:val="both"/>
      </w:pPr>
      <w:r>
        <w:rPr>
          <w:lang w:val="kk-KZ"/>
        </w:rPr>
        <w:t>Приложение: материалы.</w:t>
      </w:r>
    </w:p>
    <w:p w14:paraId="045BACA6" w14:textId="3F34C94E" w:rsidR="00CC097C" w:rsidRDefault="000D3CD2" w:rsidP="00A9459F">
      <w:pPr>
        <w:pBdr>
          <w:bottom w:val="single" w:sz="4" w:space="31" w:color="FFFFFF"/>
        </w:pBdr>
        <w:shd w:val="clear" w:color="auto" w:fill="FFFFFF"/>
        <w:tabs>
          <w:tab w:val="num" w:pos="993"/>
        </w:tabs>
        <w:ind w:firstLine="709"/>
        <w:jc w:val="both"/>
      </w:pPr>
      <w:r>
        <w:t xml:space="preserve"> </w:t>
      </w:r>
    </w:p>
    <w:p w14:paraId="3F87FCEE" w14:textId="77777777" w:rsidR="00CC097C" w:rsidRDefault="00CC097C" w:rsidP="00A9459F">
      <w:pPr>
        <w:pBdr>
          <w:bottom w:val="single" w:sz="4" w:space="31" w:color="FFFFFF"/>
        </w:pBdr>
        <w:shd w:val="clear" w:color="auto" w:fill="FFFFFF"/>
        <w:tabs>
          <w:tab w:val="num" w:pos="993"/>
        </w:tabs>
        <w:ind w:firstLine="709"/>
        <w:jc w:val="both"/>
      </w:pPr>
    </w:p>
    <w:p w14:paraId="628BD076" w14:textId="3E0D59D5" w:rsidR="000114A2" w:rsidRDefault="00B1132C" w:rsidP="00A9459F">
      <w:pPr>
        <w:pBdr>
          <w:bottom w:val="single" w:sz="4" w:space="31" w:color="FFFFFF"/>
        </w:pBdr>
        <w:shd w:val="clear" w:color="auto" w:fill="FFFFFF"/>
        <w:tabs>
          <w:tab w:val="num" w:pos="993"/>
        </w:tabs>
        <w:ind w:firstLine="709"/>
        <w:jc w:val="both"/>
        <w:rPr>
          <w:szCs w:val="28"/>
        </w:rPr>
      </w:pPr>
      <w:r>
        <w:rPr>
          <w:rFonts w:eastAsia="Calibri"/>
          <w:b/>
          <w:kern w:val="0"/>
          <w:szCs w:val="28"/>
          <w:lang w:val="kk-KZ" w:eastAsia="en-US"/>
        </w:rPr>
        <w:t>Заместитель руководителя</w:t>
      </w:r>
      <w:r w:rsidR="0097041C">
        <w:rPr>
          <w:rFonts w:eastAsia="Calibri"/>
          <w:b/>
          <w:kern w:val="0"/>
          <w:szCs w:val="28"/>
          <w:lang w:eastAsia="en-US"/>
        </w:rPr>
        <w:tab/>
      </w:r>
      <w:r w:rsidR="0097041C">
        <w:rPr>
          <w:rFonts w:eastAsia="Calibri"/>
          <w:b/>
          <w:kern w:val="0"/>
          <w:szCs w:val="28"/>
          <w:lang w:eastAsia="en-US"/>
        </w:rPr>
        <w:tab/>
      </w:r>
      <w:r w:rsidR="00732D92">
        <w:rPr>
          <w:rFonts w:eastAsia="Calibri"/>
          <w:b/>
          <w:kern w:val="0"/>
          <w:szCs w:val="28"/>
          <w:lang w:eastAsia="en-US"/>
        </w:rPr>
        <w:t xml:space="preserve"> </w:t>
      </w:r>
      <w:r w:rsidR="00D63D4B">
        <w:rPr>
          <w:rFonts w:eastAsia="Calibri"/>
          <w:b/>
          <w:kern w:val="0"/>
          <w:szCs w:val="28"/>
          <w:lang w:eastAsia="en-US"/>
        </w:rPr>
        <w:tab/>
      </w:r>
      <w:r w:rsidR="00D63D4B">
        <w:rPr>
          <w:rFonts w:eastAsia="Calibri"/>
          <w:b/>
          <w:kern w:val="0"/>
          <w:szCs w:val="28"/>
          <w:lang w:eastAsia="en-US"/>
        </w:rPr>
        <w:tab/>
      </w:r>
      <w:r w:rsidR="00D63D4B">
        <w:rPr>
          <w:rFonts w:eastAsia="Calibri"/>
          <w:b/>
          <w:kern w:val="0"/>
          <w:szCs w:val="28"/>
          <w:lang w:eastAsia="en-US"/>
        </w:rPr>
        <w:tab/>
      </w:r>
      <w:r w:rsidR="008C5188">
        <w:rPr>
          <w:rFonts w:eastAsia="Calibri"/>
          <w:b/>
          <w:kern w:val="0"/>
          <w:szCs w:val="28"/>
          <w:lang w:val="kk-KZ" w:eastAsia="en-US"/>
        </w:rPr>
        <w:t>Г.Акылбекова</w:t>
      </w:r>
      <w:r w:rsidR="0005662B">
        <w:rPr>
          <w:rFonts w:eastAsia="Calibri"/>
          <w:b/>
          <w:kern w:val="0"/>
          <w:szCs w:val="28"/>
          <w:lang w:eastAsia="en-US"/>
        </w:rPr>
        <w:t xml:space="preserve">   </w:t>
      </w:r>
      <w:r w:rsidR="00105140">
        <w:rPr>
          <w:rFonts w:eastAsia="Calibri"/>
          <w:b/>
          <w:kern w:val="0"/>
          <w:szCs w:val="28"/>
          <w:lang w:eastAsia="en-US"/>
        </w:rPr>
        <w:t xml:space="preserve"> </w:t>
      </w:r>
      <w:r w:rsidR="0005662B">
        <w:rPr>
          <w:rFonts w:eastAsia="Calibri"/>
          <w:b/>
          <w:kern w:val="0"/>
          <w:szCs w:val="28"/>
          <w:lang w:eastAsia="en-US"/>
        </w:rPr>
        <w:t xml:space="preserve">  </w:t>
      </w:r>
      <w:r w:rsidR="00537481">
        <w:rPr>
          <w:rFonts w:eastAsia="Calibri"/>
          <w:b/>
          <w:kern w:val="0"/>
          <w:szCs w:val="28"/>
          <w:lang w:eastAsia="en-US"/>
        </w:rPr>
        <w:t xml:space="preserve">      </w:t>
      </w:r>
      <w:r w:rsidR="00055E88">
        <w:rPr>
          <w:rFonts w:eastAsia="Calibri"/>
          <w:b/>
          <w:kern w:val="0"/>
          <w:szCs w:val="28"/>
          <w:lang w:eastAsia="en-US"/>
        </w:rPr>
        <w:t xml:space="preserve">        </w:t>
      </w:r>
    </w:p>
    <w:p w14:paraId="78DD5318" w14:textId="77777777" w:rsidR="00B95E11" w:rsidRDefault="00B95E11" w:rsidP="00D63D4B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i/>
          <w:kern w:val="0"/>
          <w:sz w:val="22"/>
          <w:szCs w:val="22"/>
          <w:lang w:eastAsia="en-US"/>
        </w:rPr>
      </w:pPr>
    </w:p>
    <w:p w14:paraId="20B4C865" w14:textId="25B171C8" w:rsidR="00B95E11" w:rsidRDefault="00B95E11" w:rsidP="00D63D4B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i/>
          <w:kern w:val="0"/>
          <w:sz w:val="22"/>
          <w:szCs w:val="22"/>
          <w:lang w:eastAsia="en-US"/>
        </w:rPr>
      </w:pPr>
    </w:p>
    <w:p w14:paraId="2366D6BB" w14:textId="3B488BF1" w:rsidR="009A5B31" w:rsidRDefault="009A5B31" w:rsidP="00D63D4B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i/>
          <w:kern w:val="0"/>
          <w:sz w:val="22"/>
          <w:szCs w:val="22"/>
          <w:lang w:eastAsia="en-US"/>
        </w:rPr>
      </w:pPr>
    </w:p>
    <w:p w14:paraId="692D6561" w14:textId="77777777" w:rsidR="009A5B31" w:rsidRDefault="009A5B31" w:rsidP="00D63D4B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i/>
          <w:kern w:val="0"/>
          <w:sz w:val="22"/>
          <w:szCs w:val="22"/>
          <w:lang w:eastAsia="en-US"/>
        </w:rPr>
      </w:pPr>
    </w:p>
    <w:p w14:paraId="781934EA" w14:textId="77777777" w:rsidR="00B95E11" w:rsidRDefault="00B95E11" w:rsidP="00D63D4B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i/>
          <w:kern w:val="0"/>
          <w:sz w:val="22"/>
          <w:szCs w:val="22"/>
          <w:lang w:eastAsia="en-US"/>
        </w:rPr>
      </w:pPr>
    </w:p>
    <w:p w14:paraId="4E452CB6" w14:textId="281D6D65" w:rsidR="00B95E11" w:rsidRDefault="00B95E11" w:rsidP="00D63D4B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i/>
          <w:kern w:val="0"/>
          <w:sz w:val="22"/>
          <w:szCs w:val="22"/>
          <w:lang w:eastAsia="en-US"/>
        </w:rPr>
      </w:pPr>
    </w:p>
    <w:p w14:paraId="0BFA8E1E" w14:textId="262AC0E2" w:rsidR="004B63CA" w:rsidRDefault="004B63CA" w:rsidP="00D63D4B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i/>
          <w:kern w:val="0"/>
          <w:sz w:val="22"/>
          <w:szCs w:val="22"/>
          <w:lang w:eastAsia="en-US"/>
        </w:rPr>
      </w:pPr>
    </w:p>
    <w:p w14:paraId="5136697B" w14:textId="2F79632F" w:rsidR="004B63CA" w:rsidRDefault="004B63CA" w:rsidP="00D63D4B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i/>
          <w:kern w:val="0"/>
          <w:sz w:val="22"/>
          <w:szCs w:val="22"/>
          <w:lang w:eastAsia="en-US"/>
        </w:rPr>
      </w:pPr>
    </w:p>
    <w:p w14:paraId="5EDED132" w14:textId="250C642D" w:rsidR="004B63CA" w:rsidRDefault="004B63CA" w:rsidP="00D63D4B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i/>
          <w:kern w:val="0"/>
          <w:sz w:val="22"/>
          <w:szCs w:val="22"/>
          <w:lang w:eastAsia="en-US"/>
        </w:rPr>
      </w:pPr>
    </w:p>
    <w:p w14:paraId="676BD33C" w14:textId="2E938A2D" w:rsidR="004B63CA" w:rsidRDefault="004B63CA" w:rsidP="00D63D4B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i/>
          <w:kern w:val="0"/>
          <w:sz w:val="22"/>
          <w:szCs w:val="22"/>
          <w:lang w:eastAsia="en-US"/>
        </w:rPr>
      </w:pPr>
    </w:p>
    <w:p w14:paraId="6D28B0F8" w14:textId="77777777" w:rsidR="004B63CA" w:rsidRDefault="004B63CA" w:rsidP="00D63D4B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i/>
          <w:kern w:val="0"/>
          <w:sz w:val="22"/>
          <w:szCs w:val="22"/>
          <w:lang w:eastAsia="en-US"/>
        </w:rPr>
      </w:pPr>
    </w:p>
    <w:p w14:paraId="4621E393" w14:textId="77777777" w:rsidR="00B95E11" w:rsidRPr="00BC2DAC" w:rsidRDefault="00B95E11" w:rsidP="00D63D4B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i/>
          <w:kern w:val="0"/>
          <w:sz w:val="22"/>
          <w:szCs w:val="22"/>
          <w:lang w:eastAsia="en-US"/>
        </w:rPr>
      </w:pPr>
    </w:p>
    <w:p w14:paraId="159C5CBC" w14:textId="77777777" w:rsidR="00B95E11" w:rsidRPr="00BC2DAC" w:rsidRDefault="00B95E11" w:rsidP="00D63D4B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i/>
          <w:kern w:val="0"/>
          <w:sz w:val="22"/>
          <w:szCs w:val="22"/>
          <w:lang w:eastAsia="en-US"/>
        </w:rPr>
      </w:pPr>
    </w:p>
    <w:p w14:paraId="4A146626" w14:textId="1D24534C" w:rsidR="00D63D4B" w:rsidRPr="00BC2DAC" w:rsidRDefault="00D63D4B" w:rsidP="00D63D4B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i/>
          <w:kern w:val="0"/>
          <w:sz w:val="22"/>
          <w:szCs w:val="22"/>
          <w:lang w:val="kk-KZ" w:eastAsia="en-US"/>
        </w:rPr>
      </w:pPr>
      <w:r w:rsidRPr="00BC2DAC">
        <w:rPr>
          <w:rFonts w:eastAsia="Calibri"/>
          <w:i/>
          <w:kern w:val="0"/>
          <w:sz w:val="22"/>
          <w:szCs w:val="22"/>
          <w:lang w:eastAsia="en-US"/>
        </w:rPr>
        <w:t>Исп.Зайтым Т.Ш.</w:t>
      </w:r>
    </w:p>
    <w:p w14:paraId="0B9F923B" w14:textId="70A2937E" w:rsidR="00D63D4B" w:rsidRPr="00BC2DAC" w:rsidRDefault="00D63D4B" w:rsidP="00D63D4B">
      <w:pPr>
        <w:widowControl/>
        <w:suppressAutoHyphens w:val="0"/>
        <w:spacing w:after="200"/>
        <w:ind w:firstLine="708"/>
        <w:contextualSpacing/>
        <w:jc w:val="both"/>
        <w:rPr>
          <w:rFonts w:eastAsia="Calibri"/>
          <w:i/>
          <w:kern w:val="0"/>
          <w:sz w:val="22"/>
          <w:szCs w:val="22"/>
          <w:lang w:eastAsia="en-US"/>
        </w:rPr>
      </w:pPr>
      <w:r w:rsidRPr="00BC2DAC">
        <w:rPr>
          <w:rFonts w:eastAsia="Calibri"/>
          <w:i/>
          <w:kern w:val="0"/>
          <w:sz w:val="22"/>
          <w:szCs w:val="22"/>
          <w:lang w:eastAsia="en-US"/>
        </w:rPr>
        <w:t>Тел.: 8</w:t>
      </w:r>
      <w:r w:rsidRPr="00BC2DAC">
        <w:rPr>
          <w:rFonts w:eastAsia="Calibri"/>
          <w:i/>
          <w:kern w:val="0"/>
          <w:sz w:val="22"/>
          <w:szCs w:val="22"/>
          <w:lang w:val="kk-KZ" w:eastAsia="en-US"/>
        </w:rPr>
        <w:t>(</w:t>
      </w:r>
      <w:r w:rsidRPr="00BC2DAC">
        <w:rPr>
          <w:rFonts w:eastAsia="Calibri"/>
          <w:i/>
          <w:kern w:val="0"/>
          <w:sz w:val="22"/>
          <w:szCs w:val="22"/>
          <w:lang w:eastAsia="en-US"/>
        </w:rPr>
        <w:t>718</w:t>
      </w:r>
      <w:r w:rsidRPr="00BC2DAC">
        <w:rPr>
          <w:rFonts w:eastAsia="Calibri"/>
          <w:i/>
          <w:kern w:val="0"/>
          <w:sz w:val="22"/>
          <w:szCs w:val="22"/>
          <w:lang w:val="kk-KZ" w:eastAsia="en-US"/>
        </w:rPr>
        <w:t>2</w:t>
      </w:r>
      <w:r w:rsidRPr="00BC2DAC">
        <w:rPr>
          <w:rFonts w:eastAsia="Calibri"/>
          <w:i/>
          <w:kern w:val="0"/>
          <w:sz w:val="22"/>
          <w:szCs w:val="22"/>
          <w:lang w:eastAsia="en-US"/>
        </w:rPr>
        <w:t>)</w:t>
      </w:r>
      <w:r w:rsidRPr="00BC2DAC">
        <w:rPr>
          <w:rFonts w:eastAsia="Calibri"/>
          <w:i/>
          <w:kern w:val="0"/>
          <w:sz w:val="22"/>
          <w:szCs w:val="22"/>
          <w:lang w:val="kk-KZ" w:eastAsia="en-US"/>
        </w:rPr>
        <w:t xml:space="preserve"> </w:t>
      </w:r>
      <w:r w:rsidRPr="00BC2DAC">
        <w:rPr>
          <w:rFonts w:eastAsia="Calibri"/>
          <w:i/>
          <w:kern w:val="0"/>
          <w:sz w:val="22"/>
          <w:szCs w:val="22"/>
          <w:lang w:eastAsia="en-US"/>
        </w:rPr>
        <w:t>55-18-82</w:t>
      </w:r>
      <w:r w:rsidR="007A0DF5" w:rsidRPr="00BC2DAC">
        <w:rPr>
          <w:rFonts w:eastAsia="Calibri"/>
          <w:i/>
          <w:kern w:val="0"/>
          <w:sz w:val="22"/>
          <w:szCs w:val="22"/>
          <w:lang w:eastAsia="en-US"/>
        </w:rPr>
        <w:t xml:space="preserve"> </w:t>
      </w:r>
    </w:p>
    <w:p w14:paraId="54E900A1" w14:textId="546BE3F1" w:rsidR="00E40135" w:rsidRPr="00BC2DAC" w:rsidRDefault="00E40135" w:rsidP="00D63D4B">
      <w:pPr>
        <w:autoSpaceDN w:val="0"/>
        <w:ind w:firstLine="709"/>
        <w:rPr>
          <w:rFonts w:eastAsia="NSimSun" w:cs="Courier New"/>
          <w:i/>
          <w:kern w:val="3"/>
          <w:szCs w:val="18"/>
          <w:lang w:eastAsia="ja-JP" w:bidi="fa-IR"/>
        </w:rPr>
      </w:pPr>
    </w:p>
    <w:sectPr w:rsidR="00E40135" w:rsidRPr="00BC2DAC" w:rsidSect="0015684A">
      <w:headerReference w:type="default" r:id="rId8"/>
      <w:headerReference w:type="first" r:id="rId9"/>
      <w:pgSz w:w="11905" w:h="16837"/>
      <w:pgMar w:top="567" w:right="567" w:bottom="567" w:left="1134" w:header="720" w:footer="28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5E98BC" w14:textId="77777777" w:rsidR="00F75622" w:rsidRDefault="00F75622">
      <w:r>
        <w:separator/>
      </w:r>
    </w:p>
  </w:endnote>
  <w:endnote w:type="continuationSeparator" w:id="0">
    <w:p w14:paraId="32426701" w14:textId="77777777" w:rsidR="00F75622" w:rsidRDefault="00F75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2712B3" w14:textId="77777777" w:rsidR="00F75622" w:rsidRDefault="00F75622">
      <w:r>
        <w:separator/>
      </w:r>
    </w:p>
  </w:footnote>
  <w:footnote w:type="continuationSeparator" w:id="0">
    <w:p w14:paraId="71CBF7AE" w14:textId="77777777" w:rsidR="00F75622" w:rsidRDefault="00F756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CE57EF" w14:textId="77777777" w:rsidR="00120D18" w:rsidRDefault="00120D18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="00D648B0">
      <w:rPr>
        <w:noProof/>
      </w:rPr>
      <w:t>2</w:t>
    </w:r>
    <w:r>
      <w:rPr>
        <w:noProof/>
      </w:rPr>
      <w:fldChar w:fldCharType="end"/>
    </w:r>
  </w:p>
  <w:p w14:paraId="6F102A50" w14:textId="77777777" w:rsidR="00120D18" w:rsidRDefault="00120D18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2" w:type="dxa"/>
      <w:tblInd w:w="-318" w:type="dxa"/>
      <w:tblLayout w:type="fixed"/>
      <w:tblLook w:val="0000" w:firstRow="0" w:lastRow="0" w:firstColumn="0" w:lastColumn="0" w:noHBand="0" w:noVBand="0"/>
    </w:tblPr>
    <w:tblGrid>
      <w:gridCol w:w="4535"/>
      <w:gridCol w:w="1703"/>
      <w:gridCol w:w="4534"/>
    </w:tblGrid>
    <w:tr w:rsidR="00120D18" w14:paraId="0757131E" w14:textId="77777777" w:rsidTr="0005662B">
      <w:trPr>
        <w:trHeight w:val="1560"/>
      </w:trPr>
      <w:tc>
        <w:tcPr>
          <w:tcW w:w="4535" w:type="dxa"/>
          <w:tcBorders>
            <w:bottom w:val="single" w:sz="4" w:space="0" w:color="000000"/>
          </w:tcBorders>
        </w:tcPr>
        <w:p w14:paraId="1E7AC756" w14:textId="77777777" w:rsidR="00120D18" w:rsidRPr="008959BD" w:rsidRDefault="00120D18" w:rsidP="0005662B">
          <w:pPr>
            <w:snapToGrid w:val="0"/>
            <w:spacing w:line="216" w:lineRule="auto"/>
            <w:jc w:val="center"/>
            <w:rPr>
              <w:b/>
              <w:color w:val="0000FF"/>
              <w:sz w:val="18"/>
              <w:szCs w:val="14"/>
              <w:lang w:val="kk-KZ"/>
            </w:rPr>
          </w:pPr>
          <w:r w:rsidRPr="008959BD">
            <w:rPr>
              <w:b/>
              <w:color w:val="0000FF"/>
              <w:sz w:val="18"/>
              <w:szCs w:val="14"/>
              <w:lang w:val="kk-KZ"/>
            </w:rPr>
            <w:t>ҚАЗАҚСТАН РЕСПУБЛИКАСЫ</w:t>
          </w:r>
        </w:p>
        <w:p w14:paraId="673DEDC8" w14:textId="77777777" w:rsidR="00120D18" w:rsidRPr="008959BD" w:rsidRDefault="00120D18" w:rsidP="0005662B">
          <w:pPr>
            <w:spacing w:line="216" w:lineRule="auto"/>
            <w:jc w:val="center"/>
            <w:rPr>
              <w:b/>
              <w:color w:val="0000FF"/>
              <w:sz w:val="18"/>
              <w:szCs w:val="14"/>
              <w:lang w:val="kk-KZ"/>
            </w:rPr>
          </w:pPr>
          <w:r w:rsidRPr="008959BD">
            <w:rPr>
              <w:b/>
              <w:color w:val="0000FF"/>
              <w:sz w:val="18"/>
              <w:szCs w:val="14"/>
              <w:lang w:val="kk-KZ"/>
            </w:rPr>
            <w:t>ДЕНСАУЛЫҚ САҚТАУ МИНИСТРЛІГІ</w:t>
          </w:r>
        </w:p>
        <w:p w14:paraId="4DD7ECB2" w14:textId="77777777" w:rsidR="00120D18" w:rsidRPr="008959BD" w:rsidRDefault="00120D18" w:rsidP="0005662B">
          <w:pPr>
            <w:spacing w:line="216" w:lineRule="auto"/>
            <w:jc w:val="center"/>
            <w:rPr>
              <w:b/>
              <w:color w:val="0000FF"/>
              <w:sz w:val="16"/>
              <w:szCs w:val="14"/>
              <w:lang w:val="kk-KZ"/>
            </w:rPr>
          </w:pPr>
          <w:r w:rsidRPr="008959BD">
            <w:rPr>
              <w:b/>
              <w:color w:val="0000FF"/>
              <w:sz w:val="18"/>
              <w:szCs w:val="28"/>
              <w:lang w:val="kk-KZ"/>
            </w:rPr>
            <w:t xml:space="preserve">САНИТАРИЯЛЫҚ-ЭПИДЕМИОЛОГИЯЛЫҚ БАҚЫЛАУ КОМИТЕТІ </w:t>
          </w:r>
        </w:p>
        <w:p w14:paraId="6FA036BD" w14:textId="77777777" w:rsidR="00120D18" w:rsidRPr="008959BD" w:rsidRDefault="00120D18" w:rsidP="0005662B">
          <w:pPr>
            <w:spacing w:line="216" w:lineRule="auto"/>
            <w:jc w:val="center"/>
            <w:rPr>
              <w:b/>
              <w:bCs/>
              <w:color w:val="0000FF"/>
              <w:sz w:val="18"/>
              <w:szCs w:val="16"/>
              <w:lang w:val="kk-KZ"/>
            </w:rPr>
          </w:pPr>
        </w:p>
        <w:p w14:paraId="7060D4D6" w14:textId="77777777" w:rsidR="00120D18" w:rsidRPr="008959BD" w:rsidRDefault="00120D18" w:rsidP="0005662B">
          <w:pPr>
            <w:spacing w:line="216" w:lineRule="auto"/>
            <w:jc w:val="center"/>
            <w:rPr>
              <w:b/>
              <w:bCs/>
              <w:color w:val="0000FF"/>
              <w:sz w:val="18"/>
              <w:szCs w:val="16"/>
              <w:lang w:val="kk-KZ"/>
            </w:rPr>
          </w:pPr>
        </w:p>
        <w:p w14:paraId="4DD21066" w14:textId="77777777" w:rsidR="00120D18" w:rsidRPr="008959BD" w:rsidRDefault="00120D18" w:rsidP="0005662B">
          <w:pPr>
            <w:spacing w:line="216" w:lineRule="auto"/>
            <w:jc w:val="center"/>
            <w:rPr>
              <w:b/>
              <w:bCs/>
              <w:color w:val="0000FF"/>
              <w:sz w:val="18"/>
              <w:szCs w:val="16"/>
              <w:lang w:val="kk-KZ"/>
            </w:rPr>
          </w:pPr>
          <w:r w:rsidRPr="008959BD">
            <w:rPr>
              <w:b/>
              <w:bCs/>
              <w:color w:val="0000FF"/>
              <w:sz w:val="18"/>
              <w:szCs w:val="16"/>
              <w:lang w:val="kk-KZ"/>
            </w:rPr>
            <w:t xml:space="preserve">ПАВЛОДАР ОБЛЫСЫНЫҢ </w:t>
          </w:r>
        </w:p>
        <w:p w14:paraId="0ECC003C" w14:textId="77777777" w:rsidR="00120D18" w:rsidRPr="008959BD" w:rsidRDefault="00120D18" w:rsidP="0005662B">
          <w:pPr>
            <w:spacing w:line="216" w:lineRule="auto"/>
            <w:jc w:val="center"/>
            <w:rPr>
              <w:b/>
              <w:color w:val="0000FF"/>
              <w:sz w:val="18"/>
              <w:szCs w:val="28"/>
              <w:lang w:val="kk-KZ"/>
            </w:rPr>
          </w:pPr>
          <w:r w:rsidRPr="008959BD">
            <w:rPr>
              <w:b/>
              <w:color w:val="0000FF"/>
              <w:sz w:val="18"/>
              <w:szCs w:val="28"/>
              <w:lang w:val="kk-KZ"/>
            </w:rPr>
            <w:t xml:space="preserve">САНИТАРИЯЛЫҚ-ЭПИДЕМИОЛОГИЯЛЫҚ БАҚЫЛАУ </w:t>
          </w:r>
          <w:r w:rsidRPr="008959BD">
            <w:rPr>
              <w:b/>
              <w:bCs/>
              <w:color w:val="0000FF"/>
              <w:sz w:val="18"/>
              <w:szCs w:val="16"/>
              <w:lang w:val="kk-KZ"/>
            </w:rPr>
            <w:t>ДЕПАРТАМЕНТІ</w:t>
          </w:r>
        </w:p>
        <w:p w14:paraId="4331B5D8" w14:textId="77777777" w:rsidR="00120D18" w:rsidRPr="008959BD" w:rsidRDefault="00120D18" w:rsidP="0005662B">
          <w:pPr>
            <w:spacing w:line="216" w:lineRule="auto"/>
            <w:jc w:val="center"/>
            <w:rPr>
              <w:b/>
              <w:color w:val="0000FF"/>
              <w:sz w:val="16"/>
              <w:szCs w:val="16"/>
              <w:lang w:val="kk-KZ"/>
            </w:rPr>
          </w:pPr>
        </w:p>
      </w:tc>
      <w:tc>
        <w:tcPr>
          <w:tcW w:w="1703" w:type="dxa"/>
          <w:tcBorders>
            <w:bottom w:val="single" w:sz="4" w:space="0" w:color="000000"/>
          </w:tcBorders>
        </w:tcPr>
        <w:p w14:paraId="6519F436" w14:textId="77777777" w:rsidR="00120D18" w:rsidRPr="008959BD" w:rsidRDefault="00120D18" w:rsidP="0005662B">
          <w:pPr>
            <w:snapToGrid w:val="0"/>
            <w:jc w:val="center"/>
            <w:rPr>
              <w:b/>
              <w:color w:val="0000FF"/>
              <w:lang w:val="kk-KZ"/>
            </w:rPr>
          </w:pPr>
          <w:r w:rsidRPr="00742110">
            <w:rPr>
              <w:noProof/>
              <w:color w:val="0000FF"/>
              <w:sz w:val="18"/>
              <w:szCs w:val="18"/>
              <w:lang w:eastAsia="ru-RU"/>
            </w:rPr>
            <w:drawing>
              <wp:anchor distT="0" distB="0" distL="114300" distR="114300" simplePos="0" relativeHeight="251661312" behindDoc="0" locked="0" layoutInCell="1" allowOverlap="1" wp14:anchorId="11CB34B8" wp14:editId="3BB23050">
                <wp:simplePos x="0" y="0"/>
                <wp:positionH relativeFrom="column">
                  <wp:posOffset>-3175</wp:posOffset>
                </wp:positionH>
                <wp:positionV relativeFrom="paragraph">
                  <wp:posOffset>3175</wp:posOffset>
                </wp:positionV>
                <wp:extent cx="866775" cy="933450"/>
                <wp:effectExtent l="19050" t="0" r="9525" b="0"/>
                <wp:wrapNone/>
                <wp:docPr id="1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534" w:type="dxa"/>
          <w:tcBorders>
            <w:bottom w:val="single" w:sz="4" w:space="0" w:color="000000"/>
          </w:tcBorders>
        </w:tcPr>
        <w:p w14:paraId="2FBAA62B" w14:textId="77777777" w:rsidR="00120D18" w:rsidRPr="008959BD" w:rsidRDefault="00120D18" w:rsidP="0005662B">
          <w:pPr>
            <w:snapToGrid w:val="0"/>
            <w:jc w:val="center"/>
            <w:rPr>
              <w:b/>
              <w:bCs/>
              <w:color w:val="0000FF"/>
              <w:sz w:val="18"/>
              <w:szCs w:val="14"/>
            </w:rPr>
          </w:pPr>
          <w:r w:rsidRPr="008959BD">
            <w:rPr>
              <w:b/>
              <w:bCs/>
              <w:color w:val="0000FF"/>
              <w:sz w:val="18"/>
              <w:szCs w:val="14"/>
            </w:rPr>
            <w:t>КОМИТЕТ САНИТАРНО-ЭПИДЕМИОЛОГИЧЕСКОГО КОНТРОЛЯ</w:t>
          </w:r>
        </w:p>
        <w:p w14:paraId="26857E57" w14:textId="77777777" w:rsidR="00120D18" w:rsidRPr="008959BD" w:rsidRDefault="00120D18" w:rsidP="0005662B">
          <w:pPr>
            <w:snapToGrid w:val="0"/>
            <w:jc w:val="center"/>
            <w:rPr>
              <w:b/>
              <w:color w:val="0000FF"/>
              <w:sz w:val="18"/>
              <w:szCs w:val="14"/>
              <w:lang w:val="kk-KZ"/>
            </w:rPr>
          </w:pPr>
          <w:r w:rsidRPr="008959BD">
            <w:rPr>
              <w:b/>
              <w:color w:val="0000FF"/>
              <w:sz w:val="18"/>
              <w:szCs w:val="14"/>
              <w:lang w:val="kk-KZ"/>
            </w:rPr>
            <w:t>МИНИСТЕРСТВА ЗДРАВООХРАНЕНИЯ</w:t>
          </w:r>
        </w:p>
        <w:p w14:paraId="6A4C845A" w14:textId="77777777" w:rsidR="00120D18" w:rsidRPr="008959BD" w:rsidRDefault="00120D18" w:rsidP="0005662B">
          <w:pPr>
            <w:spacing w:line="264" w:lineRule="auto"/>
            <w:jc w:val="center"/>
            <w:rPr>
              <w:b/>
              <w:color w:val="0000FF"/>
              <w:sz w:val="18"/>
              <w:szCs w:val="14"/>
              <w:lang w:val="kk-KZ"/>
            </w:rPr>
          </w:pPr>
          <w:r w:rsidRPr="008959BD">
            <w:rPr>
              <w:b/>
              <w:color w:val="0000FF"/>
              <w:sz w:val="18"/>
              <w:szCs w:val="14"/>
              <w:lang w:val="kk-KZ"/>
            </w:rPr>
            <w:t>РЕСПУБЛИКИ КАЗАХСТАН</w:t>
          </w:r>
        </w:p>
        <w:p w14:paraId="147E6C1B" w14:textId="77777777" w:rsidR="00120D18" w:rsidRPr="008959BD" w:rsidRDefault="00120D18" w:rsidP="0005662B">
          <w:pPr>
            <w:jc w:val="center"/>
            <w:rPr>
              <w:b/>
              <w:bCs/>
              <w:color w:val="0000FF"/>
              <w:sz w:val="18"/>
              <w:szCs w:val="14"/>
            </w:rPr>
          </w:pPr>
        </w:p>
        <w:p w14:paraId="51060181" w14:textId="77777777" w:rsidR="00120D18" w:rsidRPr="008959BD" w:rsidRDefault="00120D18" w:rsidP="0005662B">
          <w:pPr>
            <w:jc w:val="center"/>
            <w:rPr>
              <w:b/>
              <w:bCs/>
              <w:color w:val="0000FF"/>
              <w:sz w:val="18"/>
              <w:szCs w:val="14"/>
            </w:rPr>
          </w:pPr>
          <w:r w:rsidRPr="008959BD">
            <w:rPr>
              <w:b/>
              <w:bCs/>
              <w:color w:val="0000FF"/>
              <w:sz w:val="18"/>
              <w:szCs w:val="14"/>
            </w:rPr>
            <w:t xml:space="preserve"> ДЕПАРТАМЕНТ САНИТАРНО-ЭПИДЕМИОЛОГИЧЕСКОГО КОНТРОЛЯ ПАВЛОДАРСКОЙ ОБЛАСТИ</w:t>
          </w:r>
        </w:p>
        <w:p w14:paraId="6E748674" w14:textId="77777777" w:rsidR="00120D18" w:rsidRPr="008959BD" w:rsidRDefault="00120D18" w:rsidP="0005662B">
          <w:pPr>
            <w:jc w:val="center"/>
            <w:rPr>
              <w:b/>
              <w:bCs/>
              <w:color w:val="0000FF"/>
              <w:sz w:val="16"/>
              <w:szCs w:val="16"/>
            </w:rPr>
          </w:pPr>
        </w:p>
      </w:tc>
    </w:tr>
    <w:tr w:rsidR="00120D18" w:rsidRPr="00D63D4B" w14:paraId="5D9B8249" w14:textId="77777777" w:rsidTr="0005662B">
      <w:trPr>
        <w:trHeight w:val="758"/>
      </w:trPr>
      <w:tc>
        <w:tcPr>
          <w:tcW w:w="4535" w:type="dxa"/>
          <w:tcBorders>
            <w:top w:val="single" w:sz="4" w:space="0" w:color="000000"/>
          </w:tcBorders>
        </w:tcPr>
        <w:p w14:paraId="32852CDB" w14:textId="77777777" w:rsidR="00120D18" w:rsidRPr="008959BD" w:rsidRDefault="00120D18" w:rsidP="0005662B">
          <w:pPr>
            <w:snapToGrid w:val="0"/>
            <w:ind w:left="-108" w:right="-110"/>
            <w:jc w:val="center"/>
            <w:rPr>
              <w:color w:val="0000FF"/>
              <w:sz w:val="17"/>
              <w:szCs w:val="17"/>
              <w:lang w:val="kk-KZ"/>
            </w:rPr>
          </w:pPr>
          <w:r w:rsidRPr="008959BD">
            <w:rPr>
              <w:color w:val="0000FF"/>
              <w:sz w:val="17"/>
              <w:szCs w:val="17"/>
              <w:lang w:val="kk-KZ"/>
            </w:rPr>
            <w:t>140002 Павлодар қаласы, Торайғыров көшесі, 74/1 құрылысы</w:t>
          </w:r>
        </w:p>
        <w:p w14:paraId="3A16A7EC" w14:textId="77777777" w:rsidR="00120D18" w:rsidRPr="008959BD" w:rsidRDefault="00120D18" w:rsidP="0005662B">
          <w:pPr>
            <w:ind w:left="-108" w:firstLine="108"/>
            <w:jc w:val="center"/>
            <w:rPr>
              <w:color w:val="0000FF"/>
              <w:sz w:val="17"/>
              <w:szCs w:val="17"/>
              <w:lang w:val="kk-KZ"/>
            </w:rPr>
          </w:pPr>
          <w:r w:rsidRPr="008959BD">
            <w:rPr>
              <w:color w:val="0000FF"/>
              <w:sz w:val="17"/>
              <w:szCs w:val="17"/>
              <w:lang w:val="kk-KZ"/>
            </w:rPr>
            <w:t>тел: 8(7182) 55-39-14, факс: 8(7182) 55-48-24</w:t>
          </w:r>
        </w:p>
        <w:p w14:paraId="1234E4D3" w14:textId="77777777" w:rsidR="00120D18" w:rsidRPr="008959BD" w:rsidRDefault="00120D18" w:rsidP="0005662B">
          <w:pPr>
            <w:jc w:val="center"/>
            <w:rPr>
              <w:color w:val="0000FF"/>
              <w:sz w:val="18"/>
              <w:szCs w:val="18"/>
              <w:lang w:val="en-US"/>
            </w:rPr>
          </w:pPr>
          <w:r w:rsidRPr="008959BD">
            <w:rPr>
              <w:color w:val="0000FF"/>
              <w:sz w:val="18"/>
              <w:szCs w:val="18"/>
              <w:lang w:val="en-US"/>
            </w:rPr>
            <w:t>Е-mail: kense.dzpppav@dsm.gov.kz</w:t>
          </w:r>
        </w:p>
      </w:tc>
      <w:tc>
        <w:tcPr>
          <w:tcW w:w="1703" w:type="dxa"/>
          <w:tcBorders>
            <w:top w:val="single" w:sz="4" w:space="0" w:color="000000"/>
          </w:tcBorders>
        </w:tcPr>
        <w:p w14:paraId="123B2F33" w14:textId="77777777" w:rsidR="00120D18" w:rsidRPr="008959BD" w:rsidRDefault="00120D18" w:rsidP="0005662B">
          <w:pPr>
            <w:snapToGrid w:val="0"/>
            <w:rPr>
              <w:color w:val="0000FF"/>
              <w:lang w:val="kk-KZ"/>
            </w:rPr>
          </w:pPr>
        </w:p>
      </w:tc>
      <w:tc>
        <w:tcPr>
          <w:tcW w:w="4534" w:type="dxa"/>
          <w:tcBorders>
            <w:top w:val="single" w:sz="4" w:space="0" w:color="000000"/>
          </w:tcBorders>
        </w:tcPr>
        <w:p w14:paraId="038E6204" w14:textId="77777777" w:rsidR="00120D18" w:rsidRPr="008959BD" w:rsidRDefault="00120D18" w:rsidP="0005662B">
          <w:pPr>
            <w:snapToGrid w:val="0"/>
            <w:ind w:left="-108" w:firstLine="108"/>
            <w:jc w:val="center"/>
            <w:rPr>
              <w:color w:val="0000FF"/>
              <w:sz w:val="17"/>
              <w:szCs w:val="17"/>
              <w:lang w:val="kk-KZ"/>
            </w:rPr>
          </w:pPr>
          <w:r w:rsidRPr="008959BD">
            <w:rPr>
              <w:color w:val="0000FF"/>
              <w:sz w:val="17"/>
              <w:szCs w:val="17"/>
              <w:lang w:val="kk-KZ"/>
            </w:rPr>
            <w:t xml:space="preserve">140002 </w:t>
          </w:r>
          <w:r w:rsidRPr="008959BD">
            <w:rPr>
              <w:color w:val="0000FF"/>
              <w:sz w:val="17"/>
              <w:szCs w:val="17"/>
            </w:rPr>
            <w:t>город Павлодар</w:t>
          </w:r>
          <w:r w:rsidRPr="008959BD">
            <w:rPr>
              <w:color w:val="0000FF"/>
              <w:sz w:val="17"/>
              <w:szCs w:val="17"/>
              <w:lang w:val="kk-KZ"/>
            </w:rPr>
            <w:t>, улица Торайгырова, строение 74/1</w:t>
          </w:r>
        </w:p>
        <w:p w14:paraId="0852E68F" w14:textId="77777777" w:rsidR="00120D18" w:rsidRPr="008959BD" w:rsidRDefault="00120D18" w:rsidP="0005662B">
          <w:pPr>
            <w:ind w:left="-108" w:firstLine="108"/>
            <w:jc w:val="center"/>
            <w:rPr>
              <w:color w:val="0000FF"/>
              <w:sz w:val="17"/>
              <w:szCs w:val="17"/>
              <w:lang w:val="kk-KZ"/>
            </w:rPr>
          </w:pPr>
          <w:r w:rsidRPr="008959BD">
            <w:rPr>
              <w:color w:val="0000FF"/>
              <w:sz w:val="17"/>
              <w:szCs w:val="17"/>
              <w:lang w:val="kk-KZ"/>
            </w:rPr>
            <w:t>тел: 8</w:t>
          </w:r>
          <w:r w:rsidRPr="008959BD">
            <w:rPr>
              <w:color w:val="0000FF"/>
              <w:sz w:val="17"/>
              <w:szCs w:val="17"/>
            </w:rPr>
            <w:t>(71</w:t>
          </w:r>
          <w:r w:rsidRPr="008959BD">
            <w:rPr>
              <w:color w:val="0000FF"/>
              <w:sz w:val="17"/>
              <w:szCs w:val="17"/>
              <w:lang w:val="kk-KZ"/>
            </w:rPr>
            <w:t>82</w:t>
          </w:r>
          <w:r w:rsidRPr="008959BD">
            <w:rPr>
              <w:color w:val="0000FF"/>
              <w:sz w:val="17"/>
              <w:szCs w:val="17"/>
            </w:rPr>
            <w:t xml:space="preserve">) </w:t>
          </w:r>
          <w:r w:rsidRPr="008959BD">
            <w:rPr>
              <w:color w:val="0000FF"/>
              <w:sz w:val="17"/>
              <w:szCs w:val="17"/>
              <w:lang w:val="kk-KZ"/>
            </w:rPr>
            <w:t>55-39-14, факс: 8</w:t>
          </w:r>
          <w:r w:rsidRPr="008959BD">
            <w:rPr>
              <w:color w:val="0000FF"/>
              <w:sz w:val="17"/>
              <w:szCs w:val="17"/>
            </w:rPr>
            <w:t>(71</w:t>
          </w:r>
          <w:r w:rsidRPr="008959BD">
            <w:rPr>
              <w:color w:val="0000FF"/>
              <w:sz w:val="17"/>
              <w:szCs w:val="17"/>
              <w:lang w:val="kk-KZ"/>
            </w:rPr>
            <w:t>82</w:t>
          </w:r>
          <w:r w:rsidRPr="008959BD">
            <w:rPr>
              <w:color w:val="0000FF"/>
              <w:sz w:val="17"/>
              <w:szCs w:val="17"/>
            </w:rPr>
            <w:t xml:space="preserve">) </w:t>
          </w:r>
          <w:r w:rsidRPr="008959BD">
            <w:rPr>
              <w:color w:val="0000FF"/>
              <w:sz w:val="17"/>
              <w:szCs w:val="17"/>
              <w:lang w:val="kk-KZ"/>
            </w:rPr>
            <w:t>55-48-24</w:t>
          </w:r>
        </w:p>
        <w:p w14:paraId="6F63AAC7" w14:textId="77777777" w:rsidR="00120D18" w:rsidRPr="00FE21E0" w:rsidRDefault="00120D18" w:rsidP="0005662B">
          <w:pPr>
            <w:ind w:left="-108" w:firstLine="108"/>
            <w:jc w:val="center"/>
            <w:rPr>
              <w:color w:val="0000FF"/>
              <w:sz w:val="18"/>
              <w:szCs w:val="18"/>
            </w:rPr>
          </w:pPr>
          <w:r w:rsidRPr="008959BD">
            <w:rPr>
              <w:color w:val="0000FF"/>
              <w:sz w:val="18"/>
              <w:szCs w:val="18"/>
            </w:rPr>
            <w:t>Е</w:t>
          </w:r>
          <w:r w:rsidRPr="00FE21E0">
            <w:rPr>
              <w:color w:val="0000FF"/>
              <w:sz w:val="18"/>
              <w:szCs w:val="18"/>
            </w:rPr>
            <w:t>-</w:t>
          </w:r>
          <w:r w:rsidRPr="008959BD">
            <w:rPr>
              <w:color w:val="0000FF"/>
              <w:sz w:val="18"/>
              <w:szCs w:val="18"/>
              <w:lang w:val="en-US"/>
            </w:rPr>
            <w:t>mail</w:t>
          </w:r>
          <w:r w:rsidRPr="00FE21E0">
            <w:rPr>
              <w:color w:val="0000FF"/>
              <w:sz w:val="18"/>
              <w:szCs w:val="18"/>
            </w:rPr>
            <w:t xml:space="preserve">: </w:t>
          </w:r>
          <w:r w:rsidRPr="008959BD">
            <w:rPr>
              <w:color w:val="0000FF"/>
              <w:sz w:val="18"/>
              <w:szCs w:val="18"/>
              <w:lang w:val="en-US"/>
            </w:rPr>
            <w:t>kense</w:t>
          </w:r>
          <w:r w:rsidRPr="00FE21E0">
            <w:rPr>
              <w:color w:val="0000FF"/>
              <w:sz w:val="18"/>
              <w:szCs w:val="18"/>
            </w:rPr>
            <w:t>.</w:t>
          </w:r>
          <w:r w:rsidRPr="008959BD">
            <w:rPr>
              <w:color w:val="0000FF"/>
              <w:sz w:val="18"/>
              <w:szCs w:val="18"/>
              <w:lang w:val="en-US"/>
            </w:rPr>
            <w:t>dzpppav</w:t>
          </w:r>
          <w:r w:rsidRPr="00FE21E0">
            <w:rPr>
              <w:color w:val="0000FF"/>
              <w:sz w:val="18"/>
              <w:szCs w:val="18"/>
            </w:rPr>
            <w:t>@</w:t>
          </w:r>
          <w:r w:rsidRPr="008959BD">
            <w:rPr>
              <w:color w:val="0000FF"/>
              <w:sz w:val="18"/>
              <w:szCs w:val="18"/>
              <w:lang w:val="en-US"/>
            </w:rPr>
            <w:t>dsm</w:t>
          </w:r>
          <w:r w:rsidRPr="00FE21E0">
            <w:rPr>
              <w:color w:val="0000FF"/>
              <w:sz w:val="18"/>
              <w:szCs w:val="18"/>
            </w:rPr>
            <w:t>.</w:t>
          </w:r>
          <w:r w:rsidRPr="008959BD">
            <w:rPr>
              <w:color w:val="0000FF"/>
              <w:sz w:val="18"/>
              <w:szCs w:val="18"/>
              <w:lang w:val="en-US"/>
            </w:rPr>
            <w:t>gov</w:t>
          </w:r>
          <w:r w:rsidRPr="00FE21E0">
            <w:rPr>
              <w:color w:val="0000FF"/>
              <w:sz w:val="18"/>
              <w:szCs w:val="18"/>
            </w:rPr>
            <w:t>.</w:t>
          </w:r>
          <w:r w:rsidRPr="008959BD">
            <w:rPr>
              <w:color w:val="0000FF"/>
              <w:sz w:val="18"/>
              <w:szCs w:val="18"/>
              <w:lang w:val="en-US"/>
            </w:rPr>
            <w:t>kz</w:t>
          </w:r>
        </w:p>
      </w:tc>
    </w:tr>
  </w:tbl>
  <w:p w14:paraId="31E21D3C" w14:textId="77777777" w:rsidR="00120D18" w:rsidRPr="00FE21E0" w:rsidRDefault="00120D18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1072DC"/>
    <w:multiLevelType w:val="hybridMultilevel"/>
    <w:tmpl w:val="9166991C"/>
    <w:lvl w:ilvl="0" w:tplc="D444B1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2CBC"/>
    <w:rsid w:val="00000A10"/>
    <w:rsid w:val="000114A2"/>
    <w:rsid w:val="00014EB8"/>
    <w:rsid w:val="00015290"/>
    <w:rsid w:val="0001566C"/>
    <w:rsid w:val="00020B87"/>
    <w:rsid w:val="000265A1"/>
    <w:rsid w:val="00030B04"/>
    <w:rsid w:val="000379DA"/>
    <w:rsid w:val="00042BAC"/>
    <w:rsid w:val="00046411"/>
    <w:rsid w:val="000514C9"/>
    <w:rsid w:val="00055E88"/>
    <w:rsid w:val="0005662B"/>
    <w:rsid w:val="0005780D"/>
    <w:rsid w:val="00066F55"/>
    <w:rsid w:val="00077BA8"/>
    <w:rsid w:val="000828D0"/>
    <w:rsid w:val="000937C5"/>
    <w:rsid w:val="000972E6"/>
    <w:rsid w:val="000A0587"/>
    <w:rsid w:val="000B1E87"/>
    <w:rsid w:val="000C6117"/>
    <w:rsid w:val="000C7D64"/>
    <w:rsid w:val="000D3CD2"/>
    <w:rsid w:val="000D49DA"/>
    <w:rsid w:val="000D50CA"/>
    <w:rsid w:val="000E211B"/>
    <w:rsid w:val="000E7B1E"/>
    <w:rsid w:val="000F15CA"/>
    <w:rsid w:val="000F4AC5"/>
    <w:rsid w:val="001016A2"/>
    <w:rsid w:val="00103910"/>
    <w:rsid w:val="00105140"/>
    <w:rsid w:val="00105BE2"/>
    <w:rsid w:val="00110CF5"/>
    <w:rsid w:val="00115271"/>
    <w:rsid w:val="00116879"/>
    <w:rsid w:val="00120D18"/>
    <w:rsid w:val="00124395"/>
    <w:rsid w:val="00126A7F"/>
    <w:rsid w:val="00130D56"/>
    <w:rsid w:val="00134BC1"/>
    <w:rsid w:val="0013794D"/>
    <w:rsid w:val="001415B0"/>
    <w:rsid w:val="0015684A"/>
    <w:rsid w:val="00165F0E"/>
    <w:rsid w:val="00171198"/>
    <w:rsid w:val="001738C1"/>
    <w:rsid w:val="00173DF3"/>
    <w:rsid w:val="001775BF"/>
    <w:rsid w:val="00177E82"/>
    <w:rsid w:val="00181633"/>
    <w:rsid w:val="0019161A"/>
    <w:rsid w:val="001A5557"/>
    <w:rsid w:val="001C0572"/>
    <w:rsid w:val="001C2B6F"/>
    <w:rsid w:val="001E0AD4"/>
    <w:rsid w:val="00221605"/>
    <w:rsid w:val="00221DA1"/>
    <w:rsid w:val="002325F2"/>
    <w:rsid w:val="00241565"/>
    <w:rsid w:val="002440CF"/>
    <w:rsid w:val="00251C98"/>
    <w:rsid w:val="00251D20"/>
    <w:rsid w:val="00262054"/>
    <w:rsid w:val="00286458"/>
    <w:rsid w:val="00286E31"/>
    <w:rsid w:val="0029004C"/>
    <w:rsid w:val="00293182"/>
    <w:rsid w:val="002C152D"/>
    <w:rsid w:val="002C305F"/>
    <w:rsid w:val="002D3779"/>
    <w:rsid w:val="002F2C98"/>
    <w:rsid w:val="002F371C"/>
    <w:rsid w:val="003052A7"/>
    <w:rsid w:val="00314245"/>
    <w:rsid w:val="00317A01"/>
    <w:rsid w:val="00325B36"/>
    <w:rsid w:val="00325EF1"/>
    <w:rsid w:val="00351716"/>
    <w:rsid w:val="00354FBB"/>
    <w:rsid w:val="0037184F"/>
    <w:rsid w:val="00386C23"/>
    <w:rsid w:val="003A37C2"/>
    <w:rsid w:val="003B2110"/>
    <w:rsid w:val="003B493D"/>
    <w:rsid w:val="003C6684"/>
    <w:rsid w:val="003E4063"/>
    <w:rsid w:val="003F36EE"/>
    <w:rsid w:val="003F3FB5"/>
    <w:rsid w:val="00402A0A"/>
    <w:rsid w:val="00405C0B"/>
    <w:rsid w:val="00414B07"/>
    <w:rsid w:val="004177CF"/>
    <w:rsid w:val="00424336"/>
    <w:rsid w:val="004258DF"/>
    <w:rsid w:val="004425DF"/>
    <w:rsid w:val="00442968"/>
    <w:rsid w:val="004470ED"/>
    <w:rsid w:val="00457878"/>
    <w:rsid w:val="00465266"/>
    <w:rsid w:val="00466BED"/>
    <w:rsid w:val="004675CA"/>
    <w:rsid w:val="0047146E"/>
    <w:rsid w:val="00472EAF"/>
    <w:rsid w:val="00490EBA"/>
    <w:rsid w:val="004B63CA"/>
    <w:rsid w:val="004D0543"/>
    <w:rsid w:val="004D3023"/>
    <w:rsid w:val="004D6352"/>
    <w:rsid w:val="004E5D7D"/>
    <w:rsid w:val="004F2745"/>
    <w:rsid w:val="004F27F1"/>
    <w:rsid w:val="0052291A"/>
    <w:rsid w:val="00523110"/>
    <w:rsid w:val="00531874"/>
    <w:rsid w:val="005320FD"/>
    <w:rsid w:val="0053372D"/>
    <w:rsid w:val="005338F0"/>
    <w:rsid w:val="0053458A"/>
    <w:rsid w:val="005350CD"/>
    <w:rsid w:val="005360B4"/>
    <w:rsid w:val="00537481"/>
    <w:rsid w:val="0054442A"/>
    <w:rsid w:val="00545238"/>
    <w:rsid w:val="00546EED"/>
    <w:rsid w:val="005529ED"/>
    <w:rsid w:val="00561544"/>
    <w:rsid w:val="005755F4"/>
    <w:rsid w:val="00575A5C"/>
    <w:rsid w:val="00576D65"/>
    <w:rsid w:val="005936BA"/>
    <w:rsid w:val="00595A1F"/>
    <w:rsid w:val="005A02A7"/>
    <w:rsid w:val="005A0F72"/>
    <w:rsid w:val="005A67AE"/>
    <w:rsid w:val="005E457E"/>
    <w:rsid w:val="005F000B"/>
    <w:rsid w:val="005F5265"/>
    <w:rsid w:val="006029C6"/>
    <w:rsid w:val="006214B2"/>
    <w:rsid w:val="006309C0"/>
    <w:rsid w:val="00633090"/>
    <w:rsid w:val="00637EFC"/>
    <w:rsid w:val="00640573"/>
    <w:rsid w:val="00642E70"/>
    <w:rsid w:val="00643423"/>
    <w:rsid w:val="00643D77"/>
    <w:rsid w:val="0064430D"/>
    <w:rsid w:val="00661E8A"/>
    <w:rsid w:val="00663651"/>
    <w:rsid w:val="00670C6B"/>
    <w:rsid w:val="00673DDB"/>
    <w:rsid w:val="0067688D"/>
    <w:rsid w:val="00677F91"/>
    <w:rsid w:val="00684CB8"/>
    <w:rsid w:val="006928D3"/>
    <w:rsid w:val="00697A7D"/>
    <w:rsid w:val="00697F40"/>
    <w:rsid w:val="006A1C12"/>
    <w:rsid w:val="006D4796"/>
    <w:rsid w:val="006E2401"/>
    <w:rsid w:val="006E4497"/>
    <w:rsid w:val="006E69D0"/>
    <w:rsid w:val="00701356"/>
    <w:rsid w:val="00702904"/>
    <w:rsid w:val="00703E3C"/>
    <w:rsid w:val="007229F6"/>
    <w:rsid w:val="00726F78"/>
    <w:rsid w:val="007314E2"/>
    <w:rsid w:val="00732D92"/>
    <w:rsid w:val="00733DD6"/>
    <w:rsid w:val="00750DB6"/>
    <w:rsid w:val="00756314"/>
    <w:rsid w:val="0075785F"/>
    <w:rsid w:val="00757D08"/>
    <w:rsid w:val="00771EC8"/>
    <w:rsid w:val="00772BB9"/>
    <w:rsid w:val="007A0DF5"/>
    <w:rsid w:val="007B6854"/>
    <w:rsid w:val="007D4C3F"/>
    <w:rsid w:val="007E0084"/>
    <w:rsid w:val="007E5E10"/>
    <w:rsid w:val="007E683D"/>
    <w:rsid w:val="0080014B"/>
    <w:rsid w:val="00806BC8"/>
    <w:rsid w:val="00833FD7"/>
    <w:rsid w:val="00842781"/>
    <w:rsid w:val="00847168"/>
    <w:rsid w:val="0085349D"/>
    <w:rsid w:val="00857158"/>
    <w:rsid w:val="00862A3B"/>
    <w:rsid w:val="0086318A"/>
    <w:rsid w:val="0087314F"/>
    <w:rsid w:val="00877600"/>
    <w:rsid w:val="008959BD"/>
    <w:rsid w:val="00896E7D"/>
    <w:rsid w:val="008B5E74"/>
    <w:rsid w:val="008C1323"/>
    <w:rsid w:val="008C2E49"/>
    <w:rsid w:val="008C5188"/>
    <w:rsid w:val="008C64F5"/>
    <w:rsid w:val="008C6709"/>
    <w:rsid w:val="008D6B58"/>
    <w:rsid w:val="008E3598"/>
    <w:rsid w:val="008E6652"/>
    <w:rsid w:val="008E7F84"/>
    <w:rsid w:val="008F01FF"/>
    <w:rsid w:val="008F42AF"/>
    <w:rsid w:val="008F783D"/>
    <w:rsid w:val="00902422"/>
    <w:rsid w:val="009024B1"/>
    <w:rsid w:val="00904E20"/>
    <w:rsid w:val="009151CD"/>
    <w:rsid w:val="00920A71"/>
    <w:rsid w:val="009322F0"/>
    <w:rsid w:val="00937E54"/>
    <w:rsid w:val="0094244D"/>
    <w:rsid w:val="00955B47"/>
    <w:rsid w:val="00967585"/>
    <w:rsid w:val="0097041C"/>
    <w:rsid w:val="00984C0E"/>
    <w:rsid w:val="00990D24"/>
    <w:rsid w:val="0099529B"/>
    <w:rsid w:val="00995AAA"/>
    <w:rsid w:val="009A5B31"/>
    <w:rsid w:val="009B1E80"/>
    <w:rsid w:val="009C55C8"/>
    <w:rsid w:val="009C62CB"/>
    <w:rsid w:val="009C71A5"/>
    <w:rsid w:val="009D331B"/>
    <w:rsid w:val="009D51B7"/>
    <w:rsid w:val="009E5211"/>
    <w:rsid w:val="009E7B01"/>
    <w:rsid w:val="009E7E96"/>
    <w:rsid w:val="009F3601"/>
    <w:rsid w:val="00A04091"/>
    <w:rsid w:val="00A12E6D"/>
    <w:rsid w:val="00A246BF"/>
    <w:rsid w:val="00A25033"/>
    <w:rsid w:val="00A37B20"/>
    <w:rsid w:val="00A41623"/>
    <w:rsid w:val="00A463A7"/>
    <w:rsid w:val="00A46BE2"/>
    <w:rsid w:val="00A501FA"/>
    <w:rsid w:val="00A50888"/>
    <w:rsid w:val="00A556E9"/>
    <w:rsid w:val="00A66BAB"/>
    <w:rsid w:val="00A71898"/>
    <w:rsid w:val="00A81573"/>
    <w:rsid w:val="00A83218"/>
    <w:rsid w:val="00A90296"/>
    <w:rsid w:val="00A9459F"/>
    <w:rsid w:val="00A97A7E"/>
    <w:rsid w:val="00AA4ACC"/>
    <w:rsid w:val="00AB1A1F"/>
    <w:rsid w:val="00AB3952"/>
    <w:rsid w:val="00AC23E1"/>
    <w:rsid w:val="00AC7374"/>
    <w:rsid w:val="00AD45FD"/>
    <w:rsid w:val="00AE2253"/>
    <w:rsid w:val="00AE335A"/>
    <w:rsid w:val="00AF16F8"/>
    <w:rsid w:val="00AF3D6F"/>
    <w:rsid w:val="00AF642B"/>
    <w:rsid w:val="00B03934"/>
    <w:rsid w:val="00B05247"/>
    <w:rsid w:val="00B10106"/>
    <w:rsid w:val="00B103EF"/>
    <w:rsid w:val="00B1132C"/>
    <w:rsid w:val="00B173DB"/>
    <w:rsid w:val="00B21BFD"/>
    <w:rsid w:val="00B30044"/>
    <w:rsid w:val="00B3029A"/>
    <w:rsid w:val="00B334EF"/>
    <w:rsid w:val="00B433BF"/>
    <w:rsid w:val="00B4454E"/>
    <w:rsid w:val="00B6071A"/>
    <w:rsid w:val="00B60901"/>
    <w:rsid w:val="00B7178F"/>
    <w:rsid w:val="00B72B29"/>
    <w:rsid w:val="00B776D5"/>
    <w:rsid w:val="00B95C6D"/>
    <w:rsid w:val="00B95E11"/>
    <w:rsid w:val="00B9794D"/>
    <w:rsid w:val="00BA4489"/>
    <w:rsid w:val="00BB4D88"/>
    <w:rsid w:val="00BC2DAC"/>
    <w:rsid w:val="00BC5C98"/>
    <w:rsid w:val="00BD16C6"/>
    <w:rsid w:val="00BF34C5"/>
    <w:rsid w:val="00C17F5A"/>
    <w:rsid w:val="00C219AB"/>
    <w:rsid w:val="00C22E67"/>
    <w:rsid w:val="00C27FC2"/>
    <w:rsid w:val="00C36B6C"/>
    <w:rsid w:val="00C413D8"/>
    <w:rsid w:val="00C543F3"/>
    <w:rsid w:val="00C55193"/>
    <w:rsid w:val="00C60918"/>
    <w:rsid w:val="00C66B85"/>
    <w:rsid w:val="00C67BA3"/>
    <w:rsid w:val="00C7714C"/>
    <w:rsid w:val="00C826A0"/>
    <w:rsid w:val="00C87784"/>
    <w:rsid w:val="00C97910"/>
    <w:rsid w:val="00CA00B2"/>
    <w:rsid w:val="00CA2CBC"/>
    <w:rsid w:val="00CB2B1C"/>
    <w:rsid w:val="00CB5B6F"/>
    <w:rsid w:val="00CC097C"/>
    <w:rsid w:val="00CD2858"/>
    <w:rsid w:val="00CE0BA5"/>
    <w:rsid w:val="00CE0F39"/>
    <w:rsid w:val="00CF2EB0"/>
    <w:rsid w:val="00D01EE8"/>
    <w:rsid w:val="00D110C4"/>
    <w:rsid w:val="00D13EE8"/>
    <w:rsid w:val="00D22DCE"/>
    <w:rsid w:val="00D257A3"/>
    <w:rsid w:val="00D33F1D"/>
    <w:rsid w:val="00D35EC3"/>
    <w:rsid w:val="00D37639"/>
    <w:rsid w:val="00D37839"/>
    <w:rsid w:val="00D432AE"/>
    <w:rsid w:val="00D46848"/>
    <w:rsid w:val="00D54724"/>
    <w:rsid w:val="00D63D4B"/>
    <w:rsid w:val="00D648B0"/>
    <w:rsid w:val="00D66B05"/>
    <w:rsid w:val="00D84931"/>
    <w:rsid w:val="00D849E1"/>
    <w:rsid w:val="00D94D14"/>
    <w:rsid w:val="00DA1F58"/>
    <w:rsid w:val="00DA5018"/>
    <w:rsid w:val="00DB7305"/>
    <w:rsid w:val="00DC01DC"/>
    <w:rsid w:val="00DC7326"/>
    <w:rsid w:val="00DD023B"/>
    <w:rsid w:val="00DD6CD0"/>
    <w:rsid w:val="00DF220C"/>
    <w:rsid w:val="00E146E3"/>
    <w:rsid w:val="00E202AF"/>
    <w:rsid w:val="00E23591"/>
    <w:rsid w:val="00E25505"/>
    <w:rsid w:val="00E40135"/>
    <w:rsid w:val="00E42FEF"/>
    <w:rsid w:val="00E57306"/>
    <w:rsid w:val="00E60F50"/>
    <w:rsid w:val="00E62BA1"/>
    <w:rsid w:val="00E71DB7"/>
    <w:rsid w:val="00E86154"/>
    <w:rsid w:val="00E902A2"/>
    <w:rsid w:val="00E9382E"/>
    <w:rsid w:val="00E95CC8"/>
    <w:rsid w:val="00EA4B86"/>
    <w:rsid w:val="00EA58B6"/>
    <w:rsid w:val="00EB1C07"/>
    <w:rsid w:val="00EC4C3F"/>
    <w:rsid w:val="00EC544D"/>
    <w:rsid w:val="00ED1392"/>
    <w:rsid w:val="00EE1C7A"/>
    <w:rsid w:val="00EE617C"/>
    <w:rsid w:val="00EF5A0E"/>
    <w:rsid w:val="00F01F49"/>
    <w:rsid w:val="00F02EF7"/>
    <w:rsid w:val="00F173CB"/>
    <w:rsid w:val="00F228E2"/>
    <w:rsid w:val="00F27753"/>
    <w:rsid w:val="00F33D32"/>
    <w:rsid w:val="00F36C1F"/>
    <w:rsid w:val="00F50C11"/>
    <w:rsid w:val="00F52D48"/>
    <w:rsid w:val="00F616E0"/>
    <w:rsid w:val="00F715C4"/>
    <w:rsid w:val="00F72697"/>
    <w:rsid w:val="00F7556A"/>
    <w:rsid w:val="00F75622"/>
    <w:rsid w:val="00F82F9A"/>
    <w:rsid w:val="00F87E47"/>
    <w:rsid w:val="00FA6F7D"/>
    <w:rsid w:val="00FB7C3E"/>
    <w:rsid w:val="00FC517D"/>
    <w:rsid w:val="00FD2104"/>
    <w:rsid w:val="00FD5CBC"/>
    <w:rsid w:val="00FE0EDE"/>
    <w:rsid w:val="00FE21E0"/>
    <w:rsid w:val="00FF02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1256882"/>
  <w15:docId w15:val="{27E41391-DB51-405C-81B7-8CA2D1295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2858"/>
    <w:pPr>
      <w:widowControl w:val="0"/>
      <w:suppressAutoHyphens/>
    </w:pPr>
    <w:rPr>
      <w:rFonts w:eastAsia="Lucida Sans Unicode"/>
      <w:kern w:val="1"/>
      <w:sz w:val="28"/>
      <w:szCs w:val="24"/>
      <w:lang w:eastAsia="ar-SA"/>
    </w:rPr>
  </w:style>
  <w:style w:type="paragraph" w:styleId="1">
    <w:name w:val="heading 1"/>
    <w:basedOn w:val="a"/>
    <w:next w:val="a"/>
    <w:qFormat/>
    <w:rsid w:val="004D6352"/>
    <w:pPr>
      <w:keepNext/>
      <w:keepLines/>
      <w:widowControl/>
      <w:numPr>
        <w:numId w:val="1"/>
      </w:numPr>
      <w:suppressAutoHyphens w:val="0"/>
      <w:spacing w:before="480" w:line="276" w:lineRule="auto"/>
      <w:outlineLvl w:val="0"/>
    </w:pPr>
    <w:rPr>
      <w:rFonts w:ascii="Cambria" w:eastAsia="Times New Roman" w:hAnsi="Cambria"/>
      <w:b/>
      <w:bCs/>
      <w:color w:val="365F9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4D6352"/>
    <w:rPr>
      <w:b/>
    </w:rPr>
  </w:style>
  <w:style w:type="character" w:customStyle="1" w:styleId="2">
    <w:name w:val="Основной шрифт абзаца2"/>
    <w:rsid w:val="004D6352"/>
  </w:style>
  <w:style w:type="character" w:customStyle="1" w:styleId="Absatz-Standardschriftart">
    <w:name w:val="Absatz-Standardschriftart"/>
    <w:rsid w:val="004D6352"/>
  </w:style>
  <w:style w:type="character" w:customStyle="1" w:styleId="WW-Absatz-Standardschriftart">
    <w:name w:val="WW-Absatz-Standardschriftart"/>
    <w:rsid w:val="004D6352"/>
  </w:style>
  <w:style w:type="character" w:customStyle="1" w:styleId="WW-Absatz-Standardschriftart1">
    <w:name w:val="WW-Absatz-Standardschriftart1"/>
    <w:rsid w:val="004D6352"/>
  </w:style>
  <w:style w:type="character" w:customStyle="1" w:styleId="WW-Absatz-Standardschriftart11">
    <w:name w:val="WW-Absatz-Standardschriftart11"/>
    <w:rsid w:val="004D6352"/>
  </w:style>
  <w:style w:type="character" w:customStyle="1" w:styleId="WW-Absatz-Standardschriftart111">
    <w:name w:val="WW-Absatz-Standardschriftart111"/>
    <w:rsid w:val="004D6352"/>
  </w:style>
  <w:style w:type="character" w:customStyle="1" w:styleId="WW-Absatz-Standardschriftart1111">
    <w:name w:val="WW-Absatz-Standardschriftart1111"/>
    <w:rsid w:val="004D6352"/>
  </w:style>
  <w:style w:type="character" w:customStyle="1" w:styleId="WW-Absatz-Standardschriftart11111">
    <w:name w:val="WW-Absatz-Standardschriftart11111"/>
    <w:rsid w:val="004D6352"/>
  </w:style>
  <w:style w:type="character" w:customStyle="1" w:styleId="WW8Num1z0">
    <w:name w:val="WW8Num1z0"/>
    <w:rsid w:val="004D6352"/>
    <w:rPr>
      <w:b/>
    </w:rPr>
  </w:style>
  <w:style w:type="character" w:customStyle="1" w:styleId="10">
    <w:name w:val="Основной шрифт абзаца1"/>
    <w:rsid w:val="004D6352"/>
  </w:style>
  <w:style w:type="character" w:customStyle="1" w:styleId="11">
    <w:name w:val="Заголовок 1 Знак"/>
    <w:rsid w:val="004D6352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s0">
    <w:name w:val="s0"/>
    <w:rsid w:val="004D6352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8"/>
      <w:szCs w:val="28"/>
      <w:u w:val="none"/>
    </w:rPr>
  </w:style>
  <w:style w:type="character" w:styleId="a3">
    <w:name w:val="Strong"/>
    <w:qFormat/>
    <w:rsid w:val="004D6352"/>
    <w:rPr>
      <w:b/>
      <w:bCs/>
    </w:rPr>
  </w:style>
  <w:style w:type="character" w:customStyle="1" w:styleId="a4">
    <w:name w:val="Основной текст Знак"/>
    <w:rsid w:val="004D6352"/>
    <w:rPr>
      <w:rFonts w:eastAsia="Times New Roman"/>
      <w:b/>
      <w:bCs/>
      <w:sz w:val="28"/>
      <w:szCs w:val="24"/>
      <w:lang w:val="kk-KZ"/>
    </w:rPr>
  </w:style>
  <w:style w:type="character" w:customStyle="1" w:styleId="a5">
    <w:name w:val="Подзаголовок Знак"/>
    <w:rsid w:val="004D6352"/>
    <w:rPr>
      <w:rFonts w:ascii="Arial" w:eastAsia="Lucida Sans Unicode" w:hAnsi="Arial" w:cs="Mangal"/>
      <w:i/>
      <w:iCs/>
      <w:sz w:val="28"/>
      <w:szCs w:val="28"/>
    </w:rPr>
  </w:style>
  <w:style w:type="character" w:customStyle="1" w:styleId="a6">
    <w:name w:val="Название Знак"/>
    <w:rsid w:val="004D6352"/>
    <w:rPr>
      <w:rFonts w:eastAsia="Times New Roman"/>
      <w:b/>
    </w:rPr>
  </w:style>
  <w:style w:type="character" w:customStyle="1" w:styleId="a7">
    <w:name w:val="Без интервала Знак"/>
    <w:aliases w:val="свой Знак,Обя Знак,норма Знак,мелкий Знак,мой рабочий Знак,Без интервала1 Знак,Айгерим Знак,No Spacing1 Знак,Без интервала2 Знак,Без интервала11 Знак,14 TNR Знак,МОЙ СТИЛЬ Знак,Без интеБез интервала Знак,No Spacing11 Знак"/>
    <w:uiPriority w:val="1"/>
    <w:rsid w:val="004D6352"/>
    <w:rPr>
      <w:rFonts w:ascii="Calibri" w:hAnsi="Calibri"/>
      <w:sz w:val="22"/>
      <w:szCs w:val="22"/>
    </w:rPr>
  </w:style>
  <w:style w:type="character" w:customStyle="1" w:styleId="a8">
    <w:name w:val="Текст выноски Знак"/>
    <w:rsid w:val="004D6352"/>
    <w:rPr>
      <w:rFonts w:ascii="Tahoma" w:eastAsia="Lucida Sans Unicode" w:hAnsi="Tahoma" w:cs="Tahoma"/>
      <w:kern w:val="1"/>
      <w:sz w:val="16"/>
      <w:szCs w:val="16"/>
    </w:rPr>
  </w:style>
  <w:style w:type="character" w:customStyle="1" w:styleId="a9">
    <w:name w:val="Обычный (веб) Знак"/>
    <w:rsid w:val="004D6352"/>
    <w:rPr>
      <w:kern w:val="1"/>
      <w:sz w:val="24"/>
      <w:szCs w:val="24"/>
    </w:rPr>
  </w:style>
  <w:style w:type="character" w:customStyle="1" w:styleId="aa">
    <w:name w:val="Верхний колонтитул Знак"/>
    <w:uiPriority w:val="99"/>
    <w:rsid w:val="004D6352"/>
    <w:rPr>
      <w:rFonts w:eastAsia="Lucida Sans Unicode"/>
      <w:kern w:val="1"/>
      <w:sz w:val="28"/>
      <w:szCs w:val="24"/>
    </w:rPr>
  </w:style>
  <w:style w:type="character" w:customStyle="1" w:styleId="ab">
    <w:name w:val="Нижний колонтитул Знак"/>
    <w:rsid w:val="004D6352"/>
    <w:rPr>
      <w:rFonts w:eastAsia="Lucida Sans Unicode"/>
      <w:kern w:val="1"/>
      <w:sz w:val="28"/>
      <w:szCs w:val="24"/>
    </w:rPr>
  </w:style>
  <w:style w:type="paragraph" w:customStyle="1" w:styleId="12">
    <w:name w:val="Заголовок1"/>
    <w:basedOn w:val="a"/>
    <w:next w:val="ac"/>
    <w:rsid w:val="004D6352"/>
    <w:pPr>
      <w:keepNext/>
      <w:spacing w:before="240" w:after="120"/>
    </w:pPr>
    <w:rPr>
      <w:rFonts w:ascii="Arial" w:eastAsia="MS Mincho" w:hAnsi="Arial" w:cs="Tahoma"/>
      <w:szCs w:val="28"/>
    </w:rPr>
  </w:style>
  <w:style w:type="paragraph" w:styleId="ac">
    <w:name w:val="Body Text"/>
    <w:basedOn w:val="a"/>
    <w:rsid w:val="004D6352"/>
    <w:pPr>
      <w:widowControl/>
      <w:suppressAutoHyphens w:val="0"/>
      <w:jc w:val="center"/>
    </w:pPr>
    <w:rPr>
      <w:rFonts w:eastAsia="Times New Roman"/>
      <w:b/>
      <w:bCs/>
      <w:lang w:val="kk-KZ"/>
    </w:rPr>
  </w:style>
  <w:style w:type="paragraph" w:styleId="ad">
    <w:name w:val="List"/>
    <w:basedOn w:val="ac"/>
    <w:rsid w:val="004D6352"/>
    <w:rPr>
      <w:rFonts w:ascii="Arial" w:hAnsi="Arial" w:cs="Tahoma"/>
    </w:rPr>
  </w:style>
  <w:style w:type="paragraph" w:customStyle="1" w:styleId="20">
    <w:name w:val="Название2"/>
    <w:basedOn w:val="a"/>
    <w:rsid w:val="004D635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rsid w:val="004D6352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rsid w:val="004D6352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4D6352"/>
    <w:pPr>
      <w:suppressLineNumbers/>
    </w:pPr>
    <w:rPr>
      <w:rFonts w:ascii="Arial" w:hAnsi="Arial" w:cs="Tahoma"/>
    </w:rPr>
  </w:style>
  <w:style w:type="paragraph" w:styleId="ae">
    <w:name w:val="No Spacing"/>
    <w:aliases w:val="свой,Обя,норма,мелкий,мой рабочий,Без интервала1,Айгерим,No Spacing1,Без интервала2,Без интервала11,14 TNR,МОЙ СТИЛЬ,Без интеБез интервала,No Spacing11,No Spacing,Елжан,Clips Body,Без интервала111,No Spacing_0"/>
    <w:uiPriority w:val="1"/>
    <w:qFormat/>
    <w:rsid w:val="004D6352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15">
    <w:name w:val="Обычный (веб)1"/>
    <w:basedOn w:val="a"/>
    <w:rsid w:val="004D6352"/>
  </w:style>
  <w:style w:type="paragraph" w:styleId="af">
    <w:name w:val="Subtitle"/>
    <w:basedOn w:val="a"/>
    <w:next w:val="ac"/>
    <w:qFormat/>
    <w:rsid w:val="004D6352"/>
    <w:pPr>
      <w:keepNext/>
      <w:widowControl/>
      <w:spacing w:before="240" w:after="120"/>
      <w:jc w:val="center"/>
    </w:pPr>
    <w:rPr>
      <w:rFonts w:ascii="Arial" w:hAnsi="Arial" w:cs="Mangal"/>
      <w:i/>
      <w:iCs/>
      <w:szCs w:val="28"/>
    </w:rPr>
  </w:style>
  <w:style w:type="paragraph" w:customStyle="1" w:styleId="22">
    <w:name w:val="Заголовок2"/>
    <w:aliases w:val="Title"/>
    <w:basedOn w:val="a"/>
    <w:next w:val="af"/>
    <w:qFormat/>
    <w:rsid w:val="004D6352"/>
    <w:pPr>
      <w:widowControl/>
      <w:jc w:val="center"/>
    </w:pPr>
    <w:rPr>
      <w:rFonts w:eastAsia="Times New Roman"/>
      <w:b/>
      <w:sz w:val="20"/>
      <w:szCs w:val="20"/>
    </w:rPr>
  </w:style>
  <w:style w:type="paragraph" w:customStyle="1" w:styleId="af0">
    <w:name w:val="Содержимое таблицы"/>
    <w:basedOn w:val="a"/>
    <w:rsid w:val="004D6352"/>
    <w:pPr>
      <w:suppressLineNumbers/>
    </w:pPr>
  </w:style>
  <w:style w:type="paragraph" w:customStyle="1" w:styleId="af1">
    <w:name w:val="Заголовок таблицы"/>
    <w:basedOn w:val="af0"/>
    <w:rsid w:val="004D6352"/>
    <w:pPr>
      <w:jc w:val="center"/>
    </w:pPr>
    <w:rPr>
      <w:b/>
      <w:bCs/>
    </w:rPr>
  </w:style>
  <w:style w:type="paragraph" w:styleId="af2">
    <w:name w:val="Normal (Web)"/>
    <w:aliases w:val="Обычный (Web)1,Знак Знак3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uiPriority w:val="1"/>
    <w:qFormat/>
    <w:rsid w:val="004D6352"/>
    <w:pPr>
      <w:spacing w:before="280" w:after="119"/>
    </w:pPr>
    <w:rPr>
      <w:rFonts w:eastAsia="Times New Roman"/>
      <w:sz w:val="24"/>
    </w:rPr>
  </w:style>
  <w:style w:type="paragraph" w:styleId="af3">
    <w:name w:val="List Paragraph"/>
    <w:basedOn w:val="a"/>
    <w:qFormat/>
    <w:rsid w:val="004D6352"/>
    <w:pPr>
      <w:widowControl/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f4">
    <w:name w:val="Balloon Text"/>
    <w:basedOn w:val="a"/>
    <w:rsid w:val="004D6352"/>
    <w:rPr>
      <w:rFonts w:ascii="Tahoma" w:hAnsi="Tahoma"/>
      <w:sz w:val="16"/>
      <w:szCs w:val="16"/>
    </w:rPr>
  </w:style>
  <w:style w:type="paragraph" w:customStyle="1" w:styleId="Default">
    <w:name w:val="Default"/>
    <w:rsid w:val="004D6352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styleId="af5">
    <w:name w:val="header"/>
    <w:basedOn w:val="a"/>
    <w:uiPriority w:val="99"/>
    <w:rsid w:val="004D6352"/>
    <w:pPr>
      <w:tabs>
        <w:tab w:val="center" w:pos="4677"/>
        <w:tab w:val="right" w:pos="9355"/>
      </w:tabs>
    </w:pPr>
  </w:style>
  <w:style w:type="paragraph" w:styleId="af6">
    <w:name w:val="footer"/>
    <w:basedOn w:val="a"/>
    <w:rsid w:val="004D6352"/>
    <w:pPr>
      <w:tabs>
        <w:tab w:val="center" w:pos="4677"/>
        <w:tab w:val="right" w:pos="9355"/>
      </w:tabs>
    </w:pPr>
  </w:style>
  <w:style w:type="character" w:customStyle="1" w:styleId="shorttext">
    <w:name w:val="short_text"/>
    <w:rsid w:val="006E4497"/>
  </w:style>
  <w:style w:type="paragraph" w:styleId="HTML">
    <w:name w:val="HTML Preformatted"/>
    <w:basedOn w:val="a"/>
    <w:link w:val="HTML0"/>
    <w:uiPriority w:val="99"/>
    <w:semiHidden/>
    <w:unhideWhenUsed/>
    <w:rsid w:val="000937C5"/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0937C5"/>
    <w:rPr>
      <w:rFonts w:ascii="Courier New" w:eastAsia="Lucida Sans Unicode" w:hAnsi="Courier New" w:cs="Courier New"/>
      <w:kern w:val="1"/>
      <w:lang w:eastAsia="ar-SA"/>
    </w:rPr>
  </w:style>
  <w:style w:type="character" w:styleId="af7">
    <w:name w:val="Hyperlink"/>
    <w:basedOn w:val="a0"/>
    <w:uiPriority w:val="99"/>
    <w:unhideWhenUsed/>
    <w:rsid w:val="00CC097C"/>
    <w:rPr>
      <w:color w:val="0000FF" w:themeColor="hyperlink"/>
      <w:u w:val="single"/>
    </w:rPr>
  </w:style>
  <w:style w:type="character" w:styleId="af8">
    <w:name w:val="Unresolved Mention"/>
    <w:basedOn w:val="a0"/>
    <w:uiPriority w:val="99"/>
    <w:semiHidden/>
    <w:unhideWhenUsed/>
    <w:rsid w:val="00CC097C"/>
    <w:rPr>
      <w:color w:val="605E5C"/>
      <w:shd w:val="clear" w:color="auto" w:fill="E1DFDD"/>
    </w:rPr>
  </w:style>
  <w:style w:type="character" w:customStyle="1" w:styleId="ezkurwreuab5ozgtqnkl">
    <w:name w:val="ezkurwreuab5ozgtqnkl"/>
    <w:basedOn w:val="a0"/>
    <w:rsid w:val="00697F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2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0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4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8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1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94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52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10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7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0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23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7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3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3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86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14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09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18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0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07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23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44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2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05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80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87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4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6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62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1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60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9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5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2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70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1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2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7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4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54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4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84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6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62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05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6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8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0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40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95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0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5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76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07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6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13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68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06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56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7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14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71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1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4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4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6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3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C6738-C928-4B53-9521-E598D7C8E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OLP</Company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Ludmila</dc:creator>
  <cp:lastModifiedBy>User</cp:lastModifiedBy>
  <cp:revision>117</cp:revision>
  <cp:lastPrinted>2025-05-26T12:26:00Z</cp:lastPrinted>
  <dcterms:created xsi:type="dcterms:W3CDTF">2021-01-26T05:06:00Z</dcterms:created>
  <dcterms:modified xsi:type="dcterms:W3CDTF">2025-08-29T09:36:00Z</dcterms:modified>
</cp:coreProperties>
</file>